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E3" w:rsidRPr="00335A69" w:rsidRDefault="00781DE3" w:rsidP="007D7E32">
      <w:pPr>
        <w:spacing w:line="360" w:lineRule="auto"/>
        <w:rPr>
          <w:rFonts w:ascii="宋体" w:hAnsi="宋体" w:cs="宋体"/>
          <w:b/>
          <w:sz w:val="48"/>
          <w:szCs w:val="48"/>
        </w:rPr>
      </w:pPr>
    </w:p>
    <w:p w:rsidR="007C2899" w:rsidRPr="00335A69" w:rsidRDefault="00F050AA" w:rsidP="007D7E32">
      <w:pPr>
        <w:spacing w:line="360" w:lineRule="auto"/>
        <w:jc w:val="center"/>
        <w:rPr>
          <w:rFonts w:ascii="宋体" w:hAnsi="宋体" w:cs="宋体"/>
          <w:b/>
          <w:sz w:val="52"/>
          <w:szCs w:val="52"/>
        </w:rPr>
      </w:pPr>
      <w:r w:rsidRPr="00335A69">
        <w:rPr>
          <w:rFonts w:ascii="宋体" w:hAnsi="宋体" w:cs="宋体" w:hint="eastAsia"/>
          <w:b/>
          <w:sz w:val="52"/>
          <w:szCs w:val="52"/>
        </w:rPr>
        <w:t>太平洋安信农业保险</w:t>
      </w:r>
      <w:r w:rsidR="005709ED" w:rsidRPr="005709ED">
        <w:rPr>
          <w:rFonts w:ascii="宋体" w:hAnsi="宋体" w:cs="宋体" w:hint="eastAsia"/>
          <w:b/>
          <w:sz w:val="52"/>
          <w:szCs w:val="52"/>
        </w:rPr>
        <w:t>股份有限公司</w:t>
      </w:r>
    </w:p>
    <w:p w:rsidR="00781DE3" w:rsidRPr="00335A69" w:rsidRDefault="007C2899" w:rsidP="007D7E32">
      <w:pPr>
        <w:spacing w:line="360" w:lineRule="auto"/>
        <w:jc w:val="center"/>
        <w:rPr>
          <w:rFonts w:ascii="宋体" w:hAnsi="宋体" w:cs="宋体"/>
          <w:b/>
          <w:spacing w:val="-6"/>
          <w:sz w:val="52"/>
          <w:szCs w:val="52"/>
        </w:rPr>
      </w:pPr>
      <w:r w:rsidRPr="00335A69">
        <w:rPr>
          <w:rFonts w:ascii="宋体" w:hAnsi="宋体" w:cs="宋体" w:hint="eastAsia"/>
          <w:b/>
          <w:spacing w:val="-6"/>
          <w:sz w:val="52"/>
          <w:szCs w:val="52"/>
        </w:rPr>
        <w:t>网络安全服务项目</w:t>
      </w:r>
    </w:p>
    <w:p w:rsidR="00781DE3" w:rsidRPr="00335A69" w:rsidRDefault="00781DE3" w:rsidP="007D7E32">
      <w:pPr>
        <w:spacing w:line="360" w:lineRule="auto"/>
        <w:rPr>
          <w:rFonts w:ascii="宋体" w:hAnsi="宋体"/>
          <w:b/>
          <w:sz w:val="52"/>
          <w:szCs w:val="52"/>
        </w:rPr>
      </w:pPr>
    </w:p>
    <w:p w:rsidR="00781DE3" w:rsidRPr="00335A69" w:rsidRDefault="00781DE3" w:rsidP="007D7E32">
      <w:pPr>
        <w:spacing w:line="360" w:lineRule="auto"/>
        <w:rPr>
          <w:rFonts w:ascii="宋体" w:hAnsi="宋体"/>
          <w:b/>
          <w:sz w:val="52"/>
          <w:szCs w:val="52"/>
        </w:rPr>
      </w:pPr>
    </w:p>
    <w:p w:rsidR="00781DE3" w:rsidRPr="00335A69" w:rsidRDefault="007C2899" w:rsidP="007D7E32">
      <w:pPr>
        <w:spacing w:line="360" w:lineRule="auto"/>
        <w:jc w:val="center"/>
        <w:rPr>
          <w:rFonts w:ascii="宋体" w:hAnsi="宋体" w:cs="宋体"/>
          <w:b/>
          <w:snapToGrid w:val="0"/>
          <w:sz w:val="52"/>
          <w:szCs w:val="52"/>
        </w:rPr>
      </w:pPr>
      <w:r w:rsidRPr="00335A69">
        <w:rPr>
          <w:rFonts w:ascii="宋体" w:hAnsi="宋体" w:cs="宋体" w:hint="eastAsia"/>
          <w:b/>
          <w:sz w:val="52"/>
          <w:szCs w:val="52"/>
        </w:rPr>
        <w:t>招  标  文  件</w:t>
      </w:r>
    </w:p>
    <w:p w:rsidR="00781DE3" w:rsidRPr="00335A69" w:rsidRDefault="00781DE3" w:rsidP="007D7E32">
      <w:pPr>
        <w:spacing w:line="360" w:lineRule="auto"/>
        <w:jc w:val="center"/>
        <w:rPr>
          <w:rFonts w:ascii="宋体" w:hAnsi="宋体" w:cs="宋体"/>
          <w:b/>
          <w:bCs/>
          <w:sz w:val="48"/>
          <w:szCs w:val="48"/>
        </w:rPr>
      </w:pPr>
    </w:p>
    <w:p w:rsidR="00781DE3" w:rsidRPr="00335A69" w:rsidRDefault="00781DE3" w:rsidP="007D7E32">
      <w:pPr>
        <w:spacing w:line="360" w:lineRule="auto"/>
        <w:jc w:val="center"/>
        <w:rPr>
          <w:rFonts w:ascii="宋体" w:hAnsi="宋体" w:cs="宋体"/>
          <w:b/>
          <w:bCs/>
          <w:sz w:val="48"/>
          <w:szCs w:val="48"/>
        </w:rPr>
      </w:pPr>
    </w:p>
    <w:p w:rsidR="00781DE3" w:rsidRDefault="00781DE3" w:rsidP="007D7E32">
      <w:pPr>
        <w:spacing w:line="360" w:lineRule="auto"/>
        <w:rPr>
          <w:rFonts w:ascii="宋体" w:hAnsi="宋体" w:cs="宋体"/>
          <w:b/>
          <w:bCs/>
          <w:sz w:val="48"/>
          <w:szCs w:val="48"/>
        </w:rPr>
      </w:pPr>
    </w:p>
    <w:p w:rsidR="005E2374" w:rsidRPr="005E2374" w:rsidRDefault="005E2374" w:rsidP="005E2374">
      <w:pPr>
        <w:pStyle w:val="a0"/>
      </w:pPr>
    </w:p>
    <w:p w:rsidR="00781DE3" w:rsidRPr="00335A69" w:rsidRDefault="00781DE3" w:rsidP="007D7E32">
      <w:pPr>
        <w:pStyle w:val="a0"/>
        <w:spacing w:line="360" w:lineRule="auto"/>
        <w:rPr>
          <w:rFonts w:ascii="宋体" w:hAnsi="宋体" w:cs="宋体"/>
          <w:b/>
          <w:sz w:val="48"/>
          <w:szCs w:val="48"/>
          <w:u w:val="single"/>
        </w:rPr>
      </w:pPr>
    </w:p>
    <w:p w:rsidR="00781DE3" w:rsidRPr="00335A69" w:rsidRDefault="00781DE3" w:rsidP="007D7E32">
      <w:pPr>
        <w:spacing w:line="360" w:lineRule="auto"/>
        <w:rPr>
          <w:rFonts w:ascii="宋体" w:hAnsi="宋体"/>
          <w:sz w:val="48"/>
          <w:szCs w:val="48"/>
        </w:rPr>
      </w:pPr>
    </w:p>
    <w:p w:rsidR="00781DE3" w:rsidRPr="00335A69" w:rsidRDefault="007C2899" w:rsidP="007D7E32">
      <w:pPr>
        <w:spacing w:line="360" w:lineRule="auto"/>
        <w:jc w:val="center"/>
        <w:rPr>
          <w:rFonts w:ascii="宋体" w:hAnsi="宋体" w:cs="宋体"/>
          <w:b/>
          <w:bCs/>
          <w:sz w:val="48"/>
          <w:szCs w:val="48"/>
        </w:rPr>
      </w:pPr>
      <w:r w:rsidRPr="00335A69">
        <w:rPr>
          <w:rFonts w:ascii="宋体" w:hAnsi="宋体" w:cs="宋体" w:hint="eastAsia"/>
          <w:b/>
          <w:bCs/>
          <w:sz w:val="48"/>
          <w:szCs w:val="48"/>
        </w:rPr>
        <w:t xml:space="preserve">   招 标 人：</w:t>
      </w:r>
      <w:r w:rsidR="00F050AA" w:rsidRPr="00335A69">
        <w:rPr>
          <w:rFonts w:ascii="宋体" w:hAnsi="宋体" w:cs="宋体" w:hint="eastAsia"/>
          <w:b/>
          <w:bCs/>
          <w:sz w:val="48"/>
          <w:szCs w:val="48"/>
        </w:rPr>
        <w:t>太平洋安信农业保险</w:t>
      </w:r>
      <w:r w:rsidR="005709ED" w:rsidRPr="005709ED">
        <w:rPr>
          <w:rFonts w:ascii="宋体" w:hAnsi="宋体" w:cs="宋体" w:hint="eastAsia"/>
          <w:b/>
          <w:bCs/>
          <w:sz w:val="48"/>
          <w:szCs w:val="48"/>
        </w:rPr>
        <w:t>股份有限公司</w:t>
      </w:r>
    </w:p>
    <w:p w:rsidR="00781DE3" w:rsidRPr="00335A69" w:rsidRDefault="00781DE3" w:rsidP="007D7E32">
      <w:pPr>
        <w:spacing w:line="360" w:lineRule="auto"/>
        <w:rPr>
          <w:rFonts w:ascii="宋体" w:hAnsi="宋体" w:cs="宋体"/>
          <w:b/>
          <w:bCs/>
          <w:sz w:val="48"/>
          <w:szCs w:val="48"/>
        </w:rPr>
      </w:pPr>
    </w:p>
    <w:p w:rsidR="00781DE3" w:rsidRPr="00335A69" w:rsidRDefault="00781DE3" w:rsidP="007D7E32">
      <w:pPr>
        <w:spacing w:line="360" w:lineRule="auto"/>
        <w:ind w:firstLineChars="100" w:firstLine="482"/>
        <w:jc w:val="center"/>
        <w:rPr>
          <w:rFonts w:ascii="宋体" w:hAnsi="宋体" w:cs="宋体"/>
          <w:b/>
          <w:bCs/>
          <w:sz w:val="48"/>
          <w:szCs w:val="48"/>
        </w:rPr>
      </w:pPr>
    </w:p>
    <w:p w:rsidR="00781DE3" w:rsidRPr="00335A69" w:rsidRDefault="007C2899" w:rsidP="007D7E32">
      <w:pPr>
        <w:spacing w:line="360" w:lineRule="auto"/>
        <w:ind w:firstLine="640"/>
        <w:jc w:val="center"/>
        <w:rPr>
          <w:rFonts w:ascii="宋体" w:hAnsi="宋体" w:cs="宋体"/>
          <w:sz w:val="48"/>
          <w:szCs w:val="48"/>
        </w:rPr>
        <w:sectPr w:rsidR="00781DE3" w:rsidRPr="00335A69">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851" w:footer="992" w:gutter="0"/>
          <w:pgNumType w:start="1"/>
          <w:cols w:space="720"/>
          <w:titlePg/>
          <w:docGrid w:type="linesAndChars" w:linePitch="312"/>
        </w:sectPr>
      </w:pPr>
      <w:r w:rsidRPr="00335A69">
        <w:rPr>
          <w:rFonts w:ascii="宋体" w:hAnsi="宋体" w:cs="宋体" w:hint="eastAsia"/>
          <w:sz w:val="48"/>
          <w:szCs w:val="48"/>
        </w:rPr>
        <w:t>2021年0</w:t>
      </w:r>
      <w:r w:rsidR="00A10F6F">
        <w:rPr>
          <w:rFonts w:ascii="宋体" w:hAnsi="宋体" w:cs="宋体"/>
          <w:sz w:val="48"/>
          <w:szCs w:val="48"/>
        </w:rPr>
        <w:t>6</w:t>
      </w:r>
    </w:p>
    <w:p w:rsidR="006A620C" w:rsidRDefault="00AA15D8">
      <w:pPr>
        <w:pStyle w:val="12"/>
        <w:tabs>
          <w:tab w:val="right" w:leader="dot" w:pos="8834"/>
        </w:tabs>
        <w:rPr>
          <w:rFonts w:asciiTheme="minorHAnsi" w:eastAsiaTheme="minorEastAsia" w:hAnsiTheme="minorHAnsi" w:cstheme="minorBidi"/>
          <w:noProof/>
        </w:rPr>
      </w:pPr>
      <w:r w:rsidRPr="007D7E32">
        <w:rPr>
          <w:rFonts w:ascii="宋体" w:hAnsi="宋体" w:cs="宋体" w:hint="eastAsia"/>
          <w:sz w:val="24"/>
          <w:szCs w:val="24"/>
        </w:rPr>
        <w:lastRenderedPageBreak/>
        <w:fldChar w:fldCharType="begin"/>
      </w:r>
      <w:r w:rsidR="007C2899" w:rsidRPr="007D7E32">
        <w:rPr>
          <w:rFonts w:ascii="宋体" w:hAnsi="宋体" w:cs="宋体" w:hint="eastAsia"/>
          <w:sz w:val="24"/>
          <w:szCs w:val="24"/>
        </w:rPr>
        <w:instrText xml:space="preserve"> TOC \o "1-2" \h \z \u </w:instrText>
      </w:r>
      <w:r w:rsidRPr="007D7E32">
        <w:rPr>
          <w:rFonts w:ascii="宋体" w:hAnsi="宋体" w:cs="宋体" w:hint="eastAsia"/>
          <w:sz w:val="24"/>
          <w:szCs w:val="24"/>
        </w:rPr>
        <w:fldChar w:fldCharType="separate"/>
      </w:r>
      <w:hyperlink w:anchor="_Toc77335054" w:history="1">
        <w:r w:rsidR="006A620C" w:rsidRPr="00AF0BA6">
          <w:rPr>
            <w:rStyle w:val="af0"/>
            <w:rFonts w:ascii="宋体" w:hAnsi="宋体" w:cs="宋体"/>
            <w:noProof/>
          </w:rPr>
          <w:t>第一章 招标公告</w:t>
        </w:r>
        <w:r w:rsidR="006A620C">
          <w:rPr>
            <w:noProof/>
            <w:webHidden/>
          </w:rPr>
          <w:tab/>
        </w:r>
        <w:r>
          <w:rPr>
            <w:noProof/>
            <w:webHidden/>
          </w:rPr>
          <w:fldChar w:fldCharType="begin"/>
        </w:r>
        <w:r w:rsidR="006A620C">
          <w:rPr>
            <w:noProof/>
            <w:webHidden/>
          </w:rPr>
          <w:instrText xml:space="preserve"> PAGEREF _Toc77335054 \h </w:instrText>
        </w:r>
        <w:r>
          <w:rPr>
            <w:noProof/>
            <w:webHidden/>
          </w:rPr>
        </w:r>
        <w:r>
          <w:rPr>
            <w:noProof/>
            <w:webHidden/>
          </w:rPr>
          <w:fldChar w:fldCharType="separate"/>
        </w:r>
        <w:r w:rsidR="006A620C">
          <w:rPr>
            <w:noProof/>
            <w:webHidden/>
          </w:rPr>
          <w:t>2</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55" w:history="1">
        <w:r w:rsidR="006A620C" w:rsidRPr="00AF0BA6">
          <w:rPr>
            <w:rStyle w:val="af0"/>
            <w:rFonts w:ascii="宋体" w:hAnsi="宋体" w:cs="宋体"/>
            <w:b/>
            <w:noProof/>
          </w:rPr>
          <w:t>1. 招标条件</w:t>
        </w:r>
        <w:r w:rsidR="006A620C">
          <w:rPr>
            <w:noProof/>
            <w:webHidden/>
          </w:rPr>
          <w:tab/>
        </w:r>
        <w:r>
          <w:rPr>
            <w:noProof/>
            <w:webHidden/>
          </w:rPr>
          <w:fldChar w:fldCharType="begin"/>
        </w:r>
        <w:r w:rsidR="006A620C">
          <w:rPr>
            <w:noProof/>
            <w:webHidden/>
          </w:rPr>
          <w:instrText xml:space="preserve"> PAGEREF _Toc77335055 \h </w:instrText>
        </w:r>
        <w:r>
          <w:rPr>
            <w:noProof/>
            <w:webHidden/>
          </w:rPr>
        </w:r>
        <w:r>
          <w:rPr>
            <w:noProof/>
            <w:webHidden/>
          </w:rPr>
          <w:fldChar w:fldCharType="separate"/>
        </w:r>
        <w:r w:rsidR="006A620C">
          <w:rPr>
            <w:noProof/>
            <w:webHidden/>
          </w:rPr>
          <w:t>2</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56" w:history="1">
        <w:r w:rsidR="006A620C" w:rsidRPr="00AF0BA6">
          <w:rPr>
            <w:rStyle w:val="af0"/>
            <w:rFonts w:ascii="宋体" w:hAnsi="宋体" w:cs="宋体"/>
            <w:b/>
            <w:noProof/>
          </w:rPr>
          <w:t>2. 招标内容</w:t>
        </w:r>
        <w:r w:rsidR="006A620C">
          <w:rPr>
            <w:noProof/>
            <w:webHidden/>
          </w:rPr>
          <w:tab/>
        </w:r>
        <w:r>
          <w:rPr>
            <w:noProof/>
            <w:webHidden/>
          </w:rPr>
          <w:fldChar w:fldCharType="begin"/>
        </w:r>
        <w:r w:rsidR="006A620C">
          <w:rPr>
            <w:noProof/>
            <w:webHidden/>
          </w:rPr>
          <w:instrText xml:space="preserve"> PAGEREF _Toc77335056 \h </w:instrText>
        </w:r>
        <w:r>
          <w:rPr>
            <w:noProof/>
            <w:webHidden/>
          </w:rPr>
        </w:r>
        <w:r>
          <w:rPr>
            <w:noProof/>
            <w:webHidden/>
          </w:rPr>
          <w:fldChar w:fldCharType="separate"/>
        </w:r>
        <w:r w:rsidR="006A620C">
          <w:rPr>
            <w:noProof/>
            <w:webHidden/>
          </w:rPr>
          <w:t>2</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57" w:history="1">
        <w:r w:rsidR="006A620C" w:rsidRPr="00AF0BA6">
          <w:rPr>
            <w:rStyle w:val="af0"/>
            <w:rFonts w:ascii="宋体" w:hAnsi="宋体" w:cs="宋体"/>
            <w:b/>
            <w:noProof/>
          </w:rPr>
          <w:t>3. 对投标人的资格要求</w:t>
        </w:r>
        <w:r w:rsidR="006A620C">
          <w:rPr>
            <w:noProof/>
            <w:webHidden/>
          </w:rPr>
          <w:tab/>
        </w:r>
        <w:r>
          <w:rPr>
            <w:noProof/>
            <w:webHidden/>
          </w:rPr>
          <w:fldChar w:fldCharType="begin"/>
        </w:r>
        <w:r w:rsidR="006A620C">
          <w:rPr>
            <w:noProof/>
            <w:webHidden/>
          </w:rPr>
          <w:instrText xml:space="preserve"> PAGEREF _Toc77335057 \h </w:instrText>
        </w:r>
        <w:r>
          <w:rPr>
            <w:noProof/>
            <w:webHidden/>
          </w:rPr>
        </w:r>
        <w:r>
          <w:rPr>
            <w:noProof/>
            <w:webHidden/>
          </w:rPr>
          <w:fldChar w:fldCharType="separate"/>
        </w:r>
        <w:r w:rsidR="006A620C">
          <w:rPr>
            <w:noProof/>
            <w:webHidden/>
          </w:rPr>
          <w:t>2</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58" w:history="1">
        <w:r w:rsidR="006A620C" w:rsidRPr="00AF0BA6">
          <w:rPr>
            <w:rStyle w:val="af0"/>
            <w:rFonts w:ascii="宋体" w:hAnsi="宋体" w:cs="宋体"/>
            <w:b/>
            <w:noProof/>
          </w:rPr>
          <w:t>4. 投标文件的递交</w:t>
        </w:r>
        <w:r w:rsidR="006A620C">
          <w:rPr>
            <w:noProof/>
            <w:webHidden/>
          </w:rPr>
          <w:tab/>
        </w:r>
        <w:r>
          <w:rPr>
            <w:noProof/>
            <w:webHidden/>
          </w:rPr>
          <w:fldChar w:fldCharType="begin"/>
        </w:r>
        <w:r w:rsidR="006A620C">
          <w:rPr>
            <w:noProof/>
            <w:webHidden/>
          </w:rPr>
          <w:instrText xml:space="preserve"> PAGEREF _Toc77335058 \h </w:instrText>
        </w:r>
        <w:r>
          <w:rPr>
            <w:noProof/>
            <w:webHidden/>
          </w:rPr>
        </w:r>
        <w:r>
          <w:rPr>
            <w:noProof/>
            <w:webHidden/>
          </w:rPr>
          <w:fldChar w:fldCharType="separate"/>
        </w:r>
        <w:r w:rsidR="006A620C">
          <w:rPr>
            <w:noProof/>
            <w:webHidden/>
          </w:rPr>
          <w:t>3</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59" w:history="1">
        <w:r w:rsidR="006A620C" w:rsidRPr="00AF0BA6">
          <w:rPr>
            <w:rStyle w:val="af0"/>
            <w:rFonts w:ascii="宋体" w:hAnsi="宋体" w:cs="宋体"/>
            <w:b/>
            <w:noProof/>
          </w:rPr>
          <w:t>5. 发布公告的媒介</w:t>
        </w:r>
        <w:r w:rsidR="006A620C">
          <w:rPr>
            <w:noProof/>
            <w:webHidden/>
          </w:rPr>
          <w:tab/>
        </w:r>
        <w:r>
          <w:rPr>
            <w:noProof/>
            <w:webHidden/>
          </w:rPr>
          <w:fldChar w:fldCharType="begin"/>
        </w:r>
        <w:r w:rsidR="006A620C">
          <w:rPr>
            <w:noProof/>
            <w:webHidden/>
          </w:rPr>
          <w:instrText xml:space="preserve"> PAGEREF _Toc77335059 \h </w:instrText>
        </w:r>
        <w:r>
          <w:rPr>
            <w:noProof/>
            <w:webHidden/>
          </w:rPr>
        </w:r>
        <w:r>
          <w:rPr>
            <w:noProof/>
            <w:webHidden/>
          </w:rPr>
          <w:fldChar w:fldCharType="separate"/>
        </w:r>
        <w:r w:rsidR="006A620C">
          <w:rPr>
            <w:noProof/>
            <w:webHidden/>
          </w:rPr>
          <w:t>3</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0" w:history="1">
        <w:r w:rsidR="006A620C" w:rsidRPr="00AF0BA6">
          <w:rPr>
            <w:rStyle w:val="af0"/>
            <w:rFonts w:ascii="宋体" w:hAnsi="宋体" w:cs="宋体"/>
            <w:b/>
            <w:noProof/>
          </w:rPr>
          <w:t>6. 联系方式</w:t>
        </w:r>
        <w:r w:rsidR="006A620C">
          <w:rPr>
            <w:noProof/>
            <w:webHidden/>
          </w:rPr>
          <w:tab/>
        </w:r>
        <w:r>
          <w:rPr>
            <w:noProof/>
            <w:webHidden/>
          </w:rPr>
          <w:fldChar w:fldCharType="begin"/>
        </w:r>
        <w:r w:rsidR="006A620C">
          <w:rPr>
            <w:noProof/>
            <w:webHidden/>
          </w:rPr>
          <w:instrText xml:space="preserve"> PAGEREF _Toc77335060 \h </w:instrText>
        </w:r>
        <w:r>
          <w:rPr>
            <w:noProof/>
            <w:webHidden/>
          </w:rPr>
        </w:r>
        <w:r>
          <w:rPr>
            <w:noProof/>
            <w:webHidden/>
          </w:rPr>
          <w:fldChar w:fldCharType="separate"/>
        </w:r>
        <w:r w:rsidR="006A620C">
          <w:rPr>
            <w:noProof/>
            <w:webHidden/>
          </w:rPr>
          <w:t>3</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1" w:history="1">
        <w:r w:rsidR="006A620C" w:rsidRPr="00AF0BA6">
          <w:rPr>
            <w:rStyle w:val="af0"/>
            <w:rFonts w:ascii="宋体" w:hAnsi="宋体" w:cs="宋体"/>
            <w:b/>
            <w:noProof/>
          </w:rPr>
          <w:t>7. 投诉邮箱</w:t>
        </w:r>
        <w:r w:rsidR="006A620C">
          <w:rPr>
            <w:noProof/>
            <w:webHidden/>
          </w:rPr>
          <w:tab/>
        </w:r>
        <w:r>
          <w:rPr>
            <w:noProof/>
            <w:webHidden/>
          </w:rPr>
          <w:fldChar w:fldCharType="begin"/>
        </w:r>
        <w:r w:rsidR="006A620C">
          <w:rPr>
            <w:noProof/>
            <w:webHidden/>
          </w:rPr>
          <w:instrText xml:space="preserve"> PAGEREF _Toc77335061 \h </w:instrText>
        </w:r>
        <w:r>
          <w:rPr>
            <w:noProof/>
            <w:webHidden/>
          </w:rPr>
        </w:r>
        <w:r>
          <w:rPr>
            <w:noProof/>
            <w:webHidden/>
          </w:rPr>
          <w:fldChar w:fldCharType="separate"/>
        </w:r>
        <w:r w:rsidR="006A620C">
          <w:rPr>
            <w:noProof/>
            <w:webHidden/>
          </w:rPr>
          <w:t>3</w:t>
        </w:r>
        <w:r>
          <w:rPr>
            <w:noProof/>
            <w:webHidden/>
          </w:rPr>
          <w:fldChar w:fldCharType="end"/>
        </w:r>
      </w:hyperlink>
    </w:p>
    <w:p w:rsidR="006A620C" w:rsidRDefault="00AA15D8">
      <w:pPr>
        <w:pStyle w:val="12"/>
        <w:tabs>
          <w:tab w:val="right" w:leader="dot" w:pos="8834"/>
        </w:tabs>
        <w:rPr>
          <w:rFonts w:asciiTheme="minorHAnsi" w:eastAsiaTheme="minorEastAsia" w:hAnsiTheme="minorHAnsi" w:cstheme="minorBidi"/>
          <w:noProof/>
        </w:rPr>
      </w:pPr>
      <w:hyperlink w:anchor="_Toc77335062" w:history="1">
        <w:r w:rsidR="006A620C" w:rsidRPr="00AF0BA6">
          <w:rPr>
            <w:rStyle w:val="af0"/>
            <w:rFonts w:ascii="宋体" w:hAnsi="宋体" w:cs="宋体"/>
            <w:noProof/>
          </w:rPr>
          <w:t>第二章 投标人须知</w:t>
        </w:r>
        <w:r w:rsidR="006A620C">
          <w:rPr>
            <w:noProof/>
            <w:webHidden/>
          </w:rPr>
          <w:tab/>
        </w:r>
        <w:r>
          <w:rPr>
            <w:noProof/>
            <w:webHidden/>
          </w:rPr>
          <w:fldChar w:fldCharType="begin"/>
        </w:r>
        <w:r w:rsidR="006A620C">
          <w:rPr>
            <w:noProof/>
            <w:webHidden/>
          </w:rPr>
          <w:instrText xml:space="preserve"> PAGEREF _Toc77335062 \h </w:instrText>
        </w:r>
        <w:r>
          <w:rPr>
            <w:noProof/>
            <w:webHidden/>
          </w:rPr>
        </w:r>
        <w:r>
          <w:rPr>
            <w:noProof/>
            <w:webHidden/>
          </w:rPr>
          <w:fldChar w:fldCharType="separate"/>
        </w:r>
        <w:r w:rsidR="006A620C">
          <w:rPr>
            <w:noProof/>
            <w:webHidden/>
          </w:rPr>
          <w:t>3</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3" w:history="1">
        <w:r w:rsidR="006A620C" w:rsidRPr="00AF0BA6">
          <w:rPr>
            <w:rStyle w:val="af0"/>
            <w:rFonts w:ascii="宋体" w:hAnsi="宋体" w:cs="宋体"/>
            <w:noProof/>
          </w:rPr>
          <w:t>投标人须知</w:t>
        </w:r>
        <w:r w:rsidR="006A620C">
          <w:rPr>
            <w:noProof/>
            <w:webHidden/>
          </w:rPr>
          <w:tab/>
        </w:r>
        <w:r>
          <w:rPr>
            <w:noProof/>
            <w:webHidden/>
          </w:rPr>
          <w:fldChar w:fldCharType="begin"/>
        </w:r>
        <w:r w:rsidR="006A620C">
          <w:rPr>
            <w:noProof/>
            <w:webHidden/>
          </w:rPr>
          <w:instrText xml:space="preserve"> PAGEREF _Toc77335063 \h </w:instrText>
        </w:r>
        <w:r>
          <w:rPr>
            <w:noProof/>
            <w:webHidden/>
          </w:rPr>
        </w:r>
        <w:r>
          <w:rPr>
            <w:noProof/>
            <w:webHidden/>
          </w:rPr>
          <w:fldChar w:fldCharType="separate"/>
        </w:r>
        <w:r w:rsidR="006A620C">
          <w:rPr>
            <w:noProof/>
            <w:webHidden/>
          </w:rPr>
          <w:t>9</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4" w:history="1">
        <w:r w:rsidR="006A620C" w:rsidRPr="00AF0BA6">
          <w:rPr>
            <w:rStyle w:val="af0"/>
            <w:rFonts w:ascii="宋体" w:hAnsi="宋体" w:cs="宋体"/>
            <w:noProof/>
          </w:rPr>
          <w:t>1. 总则</w:t>
        </w:r>
        <w:r w:rsidR="006A620C">
          <w:rPr>
            <w:noProof/>
            <w:webHidden/>
          </w:rPr>
          <w:tab/>
        </w:r>
        <w:r>
          <w:rPr>
            <w:noProof/>
            <w:webHidden/>
          </w:rPr>
          <w:fldChar w:fldCharType="begin"/>
        </w:r>
        <w:r w:rsidR="006A620C">
          <w:rPr>
            <w:noProof/>
            <w:webHidden/>
          </w:rPr>
          <w:instrText xml:space="preserve"> PAGEREF _Toc77335064 \h </w:instrText>
        </w:r>
        <w:r>
          <w:rPr>
            <w:noProof/>
            <w:webHidden/>
          </w:rPr>
        </w:r>
        <w:r>
          <w:rPr>
            <w:noProof/>
            <w:webHidden/>
          </w:rPr>
          <w:fldChar w:fldCharType="separate"/>
        </w:r>
        <w:r w:rsidR="006A620C">
          <w:rPr>
            <w:noProof/>
            <w:webHidden/>
          </w:rPr>
          <w:t>9</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5" w:history="1">
        <w:r w:rsidR="006A620C" w:rsidRPr="00AF0BA6">
          <w:rPr>
            <w:rStyle w:val="af0"/>
            <w:rFonts w:ascii="宋体" w:hAnsi="宋体" w:cs="宋体"/>
            <w:noProof/>
          </w:rPr>
          <w:t>2. 招标文件</w:t>
        </w:r>
        <w:r w:rsidR="006A620C">
          <w:rPr>
            <w:noProof/>
            <w:webHidden/>
          </w:rPr>
          <w:tab/>
        </w:r>
        <w:r>
          <w:rPr>
            <w:noProof/>
            <w:webHidden/>
          </w:rPr>
          <w:fldChar w:fldCharType="begin"/>
        </w:r>
        <w:r w:rsidR="006A620C">
          <w:rPr>
            <w:noProof/>
            <w:webHidden/>
          </w:rPr>
          <w:instrText xml:space="preserve"> PAGEREF _Toc77335065 \h </w:instrText>
        </w:r>
        <w:r>
          <w:rPr>
            <w:noProof/>
            <w:webHidden/>
          </w:rPr>
        </w:r>
        <w:r>
          <w:rPr>
            <w:noProof/>
            <w:webHidden/>
          </w:rPr>
          <w:fldChar w:fldCharType="separate"/>
        </w:r>
        <w:r w:rsidR="006A620C">
          <w:rPr>
            <w:noProof/>
            <w:webHidden/>
          </w:rPr>
          <w:t>12</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6" w:history="1">
        <w:r w:rsidR="006A620C" w:rsidRPr="00AF0BA6">
          <w:rPr>
            <w:rStyle w:val="af0"/>
            <w:rFonts w:ascii="宋体" w:hAnsi="宋体" w:cs="宋体"/>
            <w:noProof/>
          </w:rPr>
          <w:t>3. 投标文件</w:t>
        </w:r>
        <w:r w:rsidR="006A620C">
          <w:rPr>
            <w:noProof/>
            <w:webHidden/>
          </w:rPr>
          <w:tab/>
        </w:r>
        <w:r>
          <w:rPr>
            <w:noProof/>
            <w:webHidden/>
          </w:rPr>
          <w:fldChar w:fldCharType="begin"/>
        </w:r>
        <w:r w:rsidR="006A620C">
          <w:rPr>
            <w:noProof/>
            <w:webHidden/>
          </w:rPr>
          <w:instrText xml:space="preserve"> PAGEREF _Toc77335066 \h </w:instrText>
        </w:r>
        <w:r>
          <w:rPr>
            <w:noProof/>
            <w:webHidden/>
          </w:rPr>
        </w:r>
        <w:r>
          <w:rPr>
            <w:noProof/>
            <w:webHidden/>
          </w:rPr>
          <w:fldChar w:fldCharType="separate"/>
        </w:r>
        <w:r w:rsidR="006A620C">
          <w:rPr>
            <w:noProof/>
            <w:webHidden/>
          </w:rPr>
          <w:t>13</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7" w:history="1">
        <w:r w:rsidR="006A620C" w:rsidRPr="00AF0BA6">
          <w:rPr>
            <w:rStyle w:val="af0"/>
            <w:rFonts w:ascii="宋体" w:hAnsi="宋体" w:cs="宋体"/>
            <w:noProof/>
          </w:rPr>
          <w:t>4. 投标</w:t>
        </w:r>
        <w:r w:rsidR="006A620C">
          <w:rPr>
            <w:noProof/>
            <w:webHidden/>
          </w:rPr>
          <w:tab/>
        </w:r>
        <w:r>
          <w:rPr>
            <w:noProof/>
            <w:webHidden/>
          </w:rPr>
          <w:fldChar w:fldCharType="begin"/>
        </w:r>
        <w:r w:rsidR="006A620C">
          <w:rPr>
            <w:noProof/>
            <w:webHidden/>
          </w:rPr>
          <w:instrText xml:space="preserve"> PAGEREF _Toc77335067 \h </w:instrText>
        </w:r>
        <w:r>
          <w:rPr>
            <w:noProof/>
            <w:webHidden/>
          </w:rPr>
        </w:r>
        <w:r>
          <w:rPr>
            <w:noProof/>
            <w:webHidden/>
          </w:rPr>
          <w:fldChar w:fldCharType="separate"/>
        </w:r>
        <w:r w:rsidR="006A620C">
          <w:rPr>
            <w:noProof/>
            <w:webHidden/>
          </w:rPr>
          <w:t>16</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8" w:history="1">
        <w:r w:rsidR="006A620C" w:rsidRPr="00AF0BA6">
          <w:rPr>
            <w:rStyle w:val="af0"/>
            <w:rFonts w:ascii="宋体" w:hAnsi="宋体" w:cs="宋体"/>
            <w:noProof/>
          </w:rPr>
          <w:t>5. 合同授予</w:t>
        </w:r>
        <w:r w:rsidR="006A620C">
          <w:rPr>
            <w:noProof/>
            <w:webHidden/>
          </w:rPr>
          <w:tab/>
        </w:r>
        <w:r>
          <w:rPr>
            <w:noProof/>
            <w:webHidden/>
          </w:rPr>
          <w:fldChar w:fldCharType="begin"/>
        </w:r>
        <w:r w:rsidR="006A620C">
          <w:rPr>
            <w:noProof/>
            <w:webHidden/>
          </w:rPr>
          <w:instrText xml:space="preserve"> PAGEREF _Toc77335068 \h </w:instrText>
        </w:r>
        <w:r>
          <w:rPr>
            <w:noProof/>
            <w:webHidden/>
          </w:rPr>
        </w:r>
        <w:r>
          <w:rPr>
            <w:noProof/>
            <w:webHidden/>
          </w:rPr>
          <w:fldChar w:fldCharType="separate"/>
        </w:r>
        <w:r w:rsidR="006A620C">
          <w:rPr>
            <w:noProof/>
            <w:webHidden/>
          </w:rPr>
          <w:t>17</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69" w:history="1">
        <w:r w:rsidR="006A620C" w:rsidRPr="00AF0BA6">
          <w:rPr>
            <w:rStyle w:val="af0"/>
            <w:rFonts w:ascii="宋体" w:hAnsi="宋体" w:cs="宋体"/>
            <w:noProof/>
          </w:rPr>
          <w:t>6.  需要补充的其他内容</w:t>
        </w:r>
        <w:r w:rsidR="006A620C">
          <w:rPr>
            <w:noProof/>
            <w:webHidden/>
          </w:rPr>
          <w:tab/>
        </w:r>
        <w:r>
          <w:rPr>
            <w:noProof/>
            <w:webHidden/>
          </w:rPr>
          <w:fldChar w:fldCharType="begin"/>
        </w:r>
        <w:r w:rsidR="006A620C">
          <w:rPr>
            <w:noProof/>
            <w:webHidden/>
          </w:rPr>
          <w:instrText xml:space="preserve"> PAGEREF _Toc77335069 \h </w:instrText>
        </w:r>
        <w:r>
          <w:rPr>
            <w:noProof/>
            <w:webHidden/>
          </w:rPr>
        </w:r>
        <w:r>
          <w:rPr>
            <w:noProof/>
            <w:webHidden/>
          </w:rPr>
          <w:fldChar w:fldCharType="separate"/>
        </w:r>
        <w:r w:rsidR="006A620C">
          <w:rPr>
            <w:noProof/>
            <w:webHidden/>
          </w:rPr>
          <w:t>18</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70" w:history="1">
        <w:r w:rsidR="006A620C" w:rsidRPr="00AF0BA6">
          <w:rPr>
            <w:rStyle w:val="af0"/>
            <w:rFonts w:ascii="宋体" w:hAnsi="宋体" w:cs="宋体"/>
            <w:noProof/>
          </w:rPr>
          <w:t>7.  其他事项</w:t>
        </w:r>
        <w:r w:rsidR="006A620C">
          <w:rPr>
            <w:noProof/>
            <w:webHidden/>
          </w:rPr>
          <w:tab/>
        </w:r>
        <w:r>
          <w:rPr>
            <w:noProof/>
            <w:webHidden/>
          </w:rPr>
          <w:fldChar w:fldCharType="begin"/>
        </w:r>
        <w:r w:rsidR="006A620C">
          <w:rPr>
            <w:noProof/>
            <w:webHidden/>
          </w:rPr>
          <w:instrText xml:space="preserve"> PAGEREF _Toc77335070 \h </w:instrText>
        </w:r>
        <w:r>
          <w:rPr>
            <w:noProof/>
            <w:webHidden/>
          </w:rPr>
        </w:r>
        <w:r>
          <w:rPr>
            <w:noProof/>
            <w:webHidden/>
          </w:rPr>
          <w:fldChar w:fldCharType="separate"/>
        </w:r>
        <w:r w:rsidR="006A620C">
          <w:rPr>
            <w:noProof/>
            <w:webHidden/>
          </w:rPr>
          <w:t>19</w:t>
        </w:r>
        <w:r>
          <w:rPr>
            <w:noProof/>
            <w:webHidden/>
          </w:rPr>
          <w:fldChar w:fldCharType="end"/>
        </w:r>
      </w:hyperlink>
    </w:p>
    <w:p w:rsidR="006A620C" w:rsidRDefault="00AA15D8">
      <w:pPr>
        <w:pStyle w:val="12"/>
        <w:tabs>
          <w:tab w:val="right" w:leader="dot" w:pos="8834"/>
        </w:tabs>
        <w:rPr>
          <w:rFonts w:asciiTheme="minorHAnsi" w:eastAsiaTheme="minorEastAsia" w:hAnsiTheme="minorHAnsi" w:cstheme="minorBidi"/>
          <w:noProof/>
        </w:rPr>
      </w:pPr>
      <w:hyperlink w:anchor="_Toc77335071" w:history="1">
        <w:r w:rsidR="006A620C" w:rsidRPr="00AF0BA6">
          <w:rPr>
            <w:rStyle w:val="af0"/>
            <w:rFonts w:ascii="宋体" w:hAnsi="宋体" w:cs="宋体"/>
            <w:b/>
            <w:noProof/>
            <w:kern w:val="44"/>
          </w:rPr>
          <w:t>第三章 评标方法</w:t>
        </w:r>
        <w:r w:rsidR="006A620C">
          <w:rPr>
            <w:noProof/>
            <w:webHidden/>
          </w:rPr>
          <w:tab/>
        </w:r>
        <w:r>
          <w:rPr>
            <w:noProof/>
            <w:webHidden/>
          </w:rPr>
          <w:fldChar w:fldCharType="begin"/>
        </w:r>
        <w:r w:rsidR="006A620C">
          <w:rPr>
            <w:noProof/>
            <w:webHidden/>
          </w:rPr>
          <w:instrText xml:space="preserve"> PAGEREF _Toc77335071 \h </w:instrText>
        </w:r>
        <w:r>
          <w:rPr>
            <w:noProof/>
            <w:webHidden/>
          </w:rPr>
        </w:r>
        <w:r>
          <w:rPr>
            <w:noProof/>
            <w:webHidden/>
          </w:rPr>
          <w:fldChar w:fldCharType="separate"/>
        </w:r>
        <w:r w:rsidR="006A620C">
          <w:rPr>
            <w:noProof/>
            <w:webHidden/>
          </w:rPr>
          <w:t>20</w:t>
        </w:r>
        <w:r>
          <w:rPr>
            <w:noProof/>
            <w:webHidden/>
          </w:rPr>
          <w:fldChar w:fldCharType="end"/>
        </w:r>
      </w:hyperlink>
    </w:p>
    <w:p w:rsidR="006A620C" w:rsidRDefault="00AA15D8">
      <w:pPr>
        <w:pStyle w:val="12"/>
        <w:tabs>
          <w:tab w:val="right" w:leader="dot" w:pos="8834"/>
        </w:tabs>
        <w:rPr>
          <w:rFonts w:asciiTheme="minorHAnsi" w:eastAsiaTheme="minorEastAsia" w:hAnsiTheme="minorHAnsi" w:cstheme="minorBidi"/>
          <w:noProof/>
        </w:rPr>
      </w:pPr>
      <w:hyperlink w:anchor="_Toc77335072" w:history="1">
        <w:r w:rsidR="006A620C" w:rsidRPr="00AF0BA6">
          <w:rPr>
            <w:rStyle w:val="af0"/>
            <w:rFonts w:ascii="宋体" w:hAnsi="宋体" w:cs="宋体"/>
            <w:noProof/>
          </w:rPr>
          <w:t>第四章 合同条款</w:t>
        </w:r>
        <w:r w:rsidR="006A620C">
          <w:rPr>
            <w:noProof/>
            <w:webHidden/>
          </w:rPr>
          <w:tab/>
        </w:r>
        <w:r>
          <w:rPr>
            <w:noProof/>
            <w:webHidden/>
          </w:rPr>
          <w:fldChar w:fldCharType="begin"/>
        </w:r>
        <w:r w:rsidR="006A620C">
          <w:rPr>
            <w:noProof/>
            <w:webHidden/>
          </w:rPr>
          <w:instrText xml:space="preserve"> PAGEREF _Toc77335072 \h </w:instrText>
        </w:r>
        <w:r>
          <w:rPr>
            <w:noProof/>
            <w:webHidden/>
          </w:rPr>
        </w:r>
        <w:r>
          <w:rPr>
            <w:noProof/>
            <w:webHidden/>
          </w:rPr>
          <w:fldChar w:fldCharType="separate"/>
        </w:r>
        <w:r w:rsidR="006A620C">
          <w:rPr>
            <w:noProof/>
            <w:webHidden/>
          </w:rPr>
          <w:t>23</w:t>
        </w:r>
        <w:r>
          <w:rPr>
            <w:noProof/>
            <w:webHidden/>
          </w:rPr>
          <w:fldChar w:fldCharType="end"/>
        </w:r>
      </w:hyperlink>
    </w:p>
    <w:p w:rsidR="006A620C" w:rsidRDefault="00AA15D8">
      <w:pPr>
        <w:pStyle w:val="12"/>
        <w:tabs>
          <w:tab w:val="right" w:leader="dot" w:pos="8834"/>
        </w:tabs>
        <w:rPr>
          <w:rFonts w:asciiTheme="minorHAnsi" w:eastAsiaTheme="minorEastAsia" w:hAnsiTheme="minorHAnsi" w:cstheme="minorBidi"/>
          <w:noProof/>
        </w:rPr>
      </w:pPr>
      <w:hyperlink w:anchor="_Toc77335073" w:history="1">
        <w:r w:rsidR="006A620C" w:rsidRPr="00AF0BA6">
          <w:rPr>
            <w:rStyle w:val="af0"/>
            <w:rFonts w:ascii="宋体" w:hAnsi="宋体" w:cs="宋体"/>
            <w:noProof/>
          </w:rPr>
          <w:t>第五章 投标文件格式</w:t>
        </w:r>
        <w:r w:rsidR="006A620C">
          <w:rPr>
            <w:noProof/>
            <w:webHidden/>
          </w:rPr>
          <w:tab/>
        </w:r>
        <w:r>
          <w:rPr>
            <w:noProof/>
            <w:webHidden/>
          </w:rPr>
          <w:fldChar w:fldCharType="begin"/>
        </w:r>
        <w:r w:rsidR="006A620C">
          <w:rPr>
            <w:noProof/>
            <w:webHidden/>
          </w:rPr>
          <w:instrText xml:space="preserve"> PAGEREF _Toc77335073 \h </w:instrText>
        </w:r>
        <w:r>
          <w:rPr>
            <w:noProof/>
            <w:webHidden/>
          </w:rPr>
        </w:r>
        <w:r>
          <w:rPr>
            <w:noProof/>
            <w:webHidden/>
          </w:rPr>
          <w:fldChar w:fldCharType="separate"/>
        </w:r>
        <w:r w:rsidR="006A620C">
          <w:rPr>
            <w:noProof/>
            <w:webHidden/>
          </w:rPr>
          <w:t>24</w:t>
        </w:r>
        <w:r>
          <w:rPr>
            <w:noProof/>
            <w:webHidden/>
          </w:rPr>
          <w:fldChar w:fldCharType="end"/>
        </w:r>
      </w:hyperlink>
    </w:p>
    <w:p w:rsidR="006A620C" w:rsidRDefault="00AA15D8">
      <w:pPr>
        <w:pStyle w:val="12"/>
        <w:tabs>
          <w:tab w:val="right" w:leader="dot" w:pos="8834"/>
        </w:tabs>
        <w:rPr>
          <w:rFonts w:asciiTheme="minorHAnsi" w:eastAsiaTheme="minorEastAsia" w:hAnsiTheme="minorHAnsi" w:cstheme="minorBidi"/>
          <w:noProof/>
        </w:rPr>
      </w:pPr>
      <w:hyperlink w:anchor="_Toc77335074" w:history="1">
        <w:r w:rsidR="006A620C" w:rsidRPr="00AF0BA6">
          <w:rPr>
            <w:rStyle w:val="af0"/>
            <w:rFonts w:ascii="宋体" w:hAnsi="宋体"/>
            <w:noProof/>
          </w:rPr>
          <w:t>第六章 技术要求</w:t>
        </w:r>
        <w:r w:rsidR="006A620C">
          <w:rPr>
            <w:noProof/>
            <w:webHidden/>
          </w:rPr>
          <w:tab/>
        </w:r>
        <w:r>
          <w:rPr>
            <w:noProof/>
            <w:webHidden/>
          </w:rPr>
          <w:fldChar w:fldCharType="begin"/>
        </w:r>
        <w:r w:rsidR="006A620C">
          <w:rPr>
            <w:noProof/>
            <w:webHidden/>
          </w:rPr>
          <w:instrText xml:space="preserve"> PAGEREF _Toc77335074 \h </w:instrText>
        </w:r>
        <w:r>
          <w:rPr>
            <w:noProof/>
            <w:webHidden/>
          </w:rPr>
        </w:r>
        <w:r>
          <w:rPr>
            <w:noProof/>
            <w:webHidden/>
          </w:rPr>
          <w:fldChar w:fldCharType="separate"/>
        </w:r>
        <w:r w:rsidR="006A620C">
          <w:rPr>
            <w:noProof/>
            <w:webHidden/>
          </w:rPr>
          <w:t>36</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75" w:history="1">
        <w:r w:rsidR="006A620C" w:rsidRPr="00AF0BA6">
          <w:rPr>
            <w:rStyle w:val="af0"/>
            <w:rFonts w:ascii="宋体" w:hAnsi="宋体"/>
            <w:noProof/>
          </w:rPr>
          <w:t>1项目内容</w:t>
        </w:r>
        <w:r w:rsidR="006A620C">
          <w:rPr>
            <w:noProof/>
            <w:webHidden/>
          </w:rPr>
          <w:tab/>
        </w:r>
        <w:r>
          <w:rPr>
            <w:noProof/>
            <w:webHidden/>
          </w:rPr>
          <w:fldChar w:fldCharType="begin"/>
        </w:r>
        <w:r w:rsidR="006A620C">
          <w:rPr>
            <w:noProof/>
            <w:webHidden/>
          </w:rPr>
          <w:instrText xml:space="preserve"> PAGEREF _Toc77335075 \h </w:instrText>
        </w:r>
        <w:r>
          <w:rPr>
            <w:noProof/>
            <w:webHidden/>
          </w:rPr>
        </w:r>
        <w:r>
          <w:rPr>
            <w:noProof/>
            <w:webHidden/>
          </w:rPr>
          <w:fldChar w:fldCharType="separate"/>
        </w:r>
        <w:r w:rsidR="006A620C">
          <w:rPr>
            <w:noProof/>
            <w:webHidden/>
          </w:rPr>
          <w:t>36</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76" w:history="1">
        <w:r w:rsidR="006A620C" w:rsidRPr="00AF0BA6">
          <w:rPr>
            <w:rStyle w:val="af0"/>
            <w:rFonts w:ascii="宋体" w:hAnsi="宋体"/>
            <w:noProof/>
          </w:rPr>
          <w:t>2 采购要求</w:t>
        </w:r>
        <w:r w:rsidR="006A620C">
          <w:rPr>
            <w:noProof/>
            <w:webHidden/>
          </w:rPr>
          <w:tab/>
        </w:r>
        <w:r>
          <w:rPr>
            <w:noProof/>
            <w:webHidden/>
          </w:rPr>
          <w:fldChar w:fldCharType="begin"/>
        </w:r>
        <w:r w:rsidR="006A620C">
          <w:rPr>
            <w:noProof/>
            <w:webHidden/>
          </w:rPr>
          <w:instrText xml:space="preserve"> PAGEREF _Toc77335076 \h </w:instrText>
        </w:r>
        <w:r>
          <w:rPr>
            <w:noProof/>
            <w:webHidden/>
          </w:rPr>
        </w:r>
        <w:r>
          <w:rPr>
            <w:noProof/>
            <w:webHidden/>
          </w:rPr>
          <w:fldChar w:fldCharType="separate"/>
        </w:r>
        <w:r w:rsidR="006A620C">
          <w:rPr>
            <w:noProof/>
            <w:webHidden/>
          </w:rPr>
          <w:t>43</w:t>
        </w:r>
        <w:r>
          <w:rPr>
            <w:noProof/>
            <w:webHidden/>
          </w:rPr>
          <w:fldChar w:fldCharType="end"/>
        </w:r>
      </w:hyperlink>
    </w:p>
    <w:p w:rsidR="006A620C" w:rsidRDefault="00AA15D8">
      <w:pPr>
        <w:pStyle w:val="20"/>
        <w:tabs>
          <w:tab w:val="right" w:leader="dot" w:pos="8834"/>
        </w:tabs>
        <w:rPr>
          <w:rFonts w:asciiTheme="minorHAnsi" w:eastAsiaTheme="minorEastAsia" w:hAnsiTheme="minorHAnsi" w:cstheme="minorBidi"/>
          <w:noProof/>
        </w:rPr>
      </w:pPr>
      <w:hyperlink w:anchor="_Toc77335077" w:history="1">
        <w:r w:rsidR="006A620C" w:rsidRPr="00AF0BA6">
          <w:rPr>
            <w:rStyle w:val="af0"/>
            <w:rFonts w:ascii="宋体" w:hAnsi="宋体"/>
            <w:noProof/>
          </w:rPr>
          <w:t>3项目管理要求</w:t>
        </w:r>
        <w:r w:rsidR="006A620C">
          <w:rPr>
            <w:noProof/>
            <w:webHidden/>
          </w:rPr>
          <w:tab/>
        </w:r>
        <w:r>
          <w:rPr>
            <w:noProof/>
            <w:webHidden/>
          </w:rPr>
          <w:fldChar w:fldCharType="begin"/>
        </w:r>
        <w:r w:rsidR="006A620C">
          <w:rPr>
            <w:noProof/>
            <w:webHidden/>
          </w:rPr>
          <w:instrText xml:space="preserve"> PAGEREF _Toc77335077 \h </w:instrText>
        </w:r>
        <w:r>
          <w:rPr>
            <w:noProof/>
            <w:webHidden/>
          </w:rPr>
        </w:r>
        <w:r>
          <w:rPr>
            <w:noProof/>
            <w:webHidden/>
          </w:rPr>
          <w:fldChar w:fldCharType="separate"/>
        </w:r>
        <w:r w:rsidR="006A620C">
          <w:rPr>
            <w:noProof/>
            <w:webHidden/>
          </w:rPr>
          <w:t>44</w:t>
        </w:r>
        <w:r>
          <w:rPr>
            <w:noProof/>
            <w:webHidden/>
          </w:rPr>
          <w:fldChar w:fldCharType="end"/>
        </w:r>
      </w:hyperlink>
    </w:p>
    <w:p w:rsidR="00A10F6F" w:rsidRDefault="00AA15D8" w:rsidP="007D7E32">
      <w:pPr>
        <w:tabs>
          <w:tab w:val="left" w:pos="5496"/>
        </w:tabs>
        <w:spacing w:line="360" w:lineRule="auto"/>
        <w:rPr>
          <w:rFonts w:ascii="宋体" w:hAnsi="宋体" w:cs="宋体"/>
          <w:sz w:val="24"/>
          <w:szCs w:val="24"/>
        </w:rPr>
      </w:pPr>
      <w:r w:rsidRPr="007D7E32">
        <w:rPr>
          <w:rFonts w:ascii="宋体" w:hAnsi="宋体" w:cs="宋体" w:hint="eastAsia"/>
          <w:sz w:val="24"/>
          <w:szCs w:val="24"/>
        </w:rPr>
        <w:fldChar w:fldCharType="end"/>
      </w:r>
      <w:bookmarkStart w:id="0" w:name="_Toc392227728"/>
      <w:bookmarkStart w:id="1" w:name="_Toc457747910"/>
      <w:bookmarkStart w:id="2" w:name="_Toc458971209"/>
      <w:r w:rsidR="007C2899" w:rsidRPr="007D7E32">
        <w:rPr>
          <w:rFonts w:ascii="宋体" w:hAnsi="宋体" w:cs="宋体" w:hint="eastAsia"/>
          <w:sz w:val="24"/>
          <w:szCs w:val="24"/>
        </w:rPr>
        <w:tab/>
      </w:r>
    </w:p>
    <w:p w:rsidR="00781DE3" w:rsidRPr="00A10F6F" w:rsidRDefault="00A10F6F" w:rsidP="00A10F6F">
      <w:pPr>
        <w:pStyle w:val="a0"/>
      </w:pPr>
      <w:bookmarkStart w:id="3" w:name="_GoBack"/>
      <w:bookmarkEnd w:id="3"/>
      <w:r>
        <w:br w:type="page"/>
      </w:r>
    </w:p>
    <w:p w:rsidR="00781DE3" w:rsidRPr="007D7E32" w:rsidRDefault="007C2899" w:rsidP="007D7E32">
      <w:pPr>
        <w:pStyle w:val="1"/>
        <w:keepNext w:val="0"/>
        <w:keepLines w:val="0"/>
        <w:spacing w:line="360" w:lineRule="auto"/>
        <w:jc w:val="center"/>
        <w:rPr>
          <w:rFonts w:ascii="宋体" w:hAnsi="宋体" w:cs="宋体"/>
          <w:sz w:val="24"/>
          <w:szCs w:val="24"/>
        </w:rPr>
      </w:pPr>
      <w:bookmarkStart w:id="4" w:name="_Toc77335054"/>
      <w:r w:rsidRPr="007D7E32">
        <w:rPr>
          <w:rFonts w:ascii="宋体" w:hAnsi="宋体" w:cs="宋体" w:hint="eastAsia"/>
          <w:sz w:val="24"/>
          <w:szCs w:val="24"/>
        </w:rPr>
        <w:lastRenderedPageBreak/>
        <w:t>第一章 招标公告</w:t>
      </w:r>
      <w:bookmarkStart w:id="5" w:name="_Toc392227729"/>
      <w:bookmarkEnd w:id="0"/>
      <w:bookmarkEnd w:id="1"/>
      <w:bookmarkEnd w:id="2"/>
      <w:bookmarkEnd w:id="4"/>
    </w:p>
    <w:p w:rsidR="00781DE3" w:rsidRPr="007D7E32" w:rsidRDefault="007C2899" w:rsidP="007D7E32">
      <w:pPr>
        <w:spacing w:before="100" w:beforeAutospacing="1" w:after="100" w:afterAutospacing="1" w:line="360" w:lineRule="auto"/>
        <w:outlineLvl w:val="1"/>
        <w:rPr>
          <w:rFonts w:ascii="宋体" w:hAnsi="宋体" w:cs="宋体"/>
          <w:b/>
          <w:sz w:val="24"/>
          <w:szCs w:val="24"/>
        </w:rPr>
      </w:pPr>
      <w:bookmarkStart w:id="6" w:name="_Toc457747911"/>
      <w:bookmarkStart w:id="7" w:name="_Toc77335055"/>
      <w:bookmarkStart w:id="8" w:name="_Toc458971210"/>
      <w:bookmarkStart w:id="9" w:name="OLE_LINK51"/>
      <w:bookmarkStart w:id="10" w:name="OLE_LINK12"/>
      <w:r w:rsidRPr="007D7E32">
        <w:rPr>
          <w:rFonts w:ascii="宋体" w:hAnsi="宋体" w:cs="宋体" w:hint="eastAsia"/>
          <w:b/>
          <w:sz w:val="24"/>
          <w:szCs w:val="24"/>
        </w:rPr>
        <w:t>1. 招标条件</w:t>
      </w:r>
      <w:bookmarkEnd w:id="5"/>
      <w:bookmarkEnd w:id="6"/>
      <w:bookmarkEnd w:id="7"/>
    </w:p>
    <w:bookmarkEnd w:id="8"/>
    <w:p w:rsidR="00781DE3" w:rsidRPr="007D7E32" w:rsidRDefault="007C2899" w:rsidP="007D7E32">
      <w:pPr>
        <w:spacing w:line="360" w:lineRule="auto"/>
        <w:ind w:firstLine="480"/>
        <w:rPr>
          <w:rFonts w:ascii="宋体" w:hAnsi="宋体" w:cs="宋体"/>
          <w:i/>
          <w:iCs/>
          <w:sz w:val="24"/>
          <w:szCs w:val="24"/>
        </w:rPr>
      </w:pPr>
      <w:r w:rsidRPr="007D7E32">
        <w:rPr>
          <w:rFonts w:ascii="宋体" w:hAnsi="宋体" w:cs="宋体" w:hint="eastAsia"/>
          <w:sz w:val="24"/>
          <w:szCs w:val="24"/>
        </w:rPr>
        <w:t>“</w:t>
      </w:r>
      <w:r w:rsidRPr="007D7E32">
        <w:rPr>
          <w:rFonts w:ascii="宋体" w:hAnsi="宋体" w:cs="宋体" w:hint="eastAsia"/>
          <w:b/>
          <w:bCs/>
          <w:sz w:val="24"/>
          <w:szCs w:val="24"/>
        </w:rPr>
        <w:t>网络安全服务项目</w:t>
      </w:r>
      <w:r w:rsidRPr="007D7E32">
        <w:rPr>
          <w:rFonts w:ascii="宋体" w:hAnsi="宋体" w:cs="宋体" w:hint="eastAsia"/>
          <w:sz w:val="24"/>
          <w:szCs w:val="24"/>
        </w:rPr>
        <w:t>”的招标人为</w:t>
      </w:r>
      <w:r w:rsidR="00F050AA" w:rsidRPr="007D7E32">
        <w:rPr>
          <w:rFonts w:ascii="宋体" w:hAnsi="宋体" w:cs="宋体" w:hint="eastAsia"/>
          <w:sz w:val="24"/>
          <w:szCs w:val="24"/>
        </w:rPr>
        <w:t>太平洋安信农业保险</w:t>
      </w:r>
      <w:r w:rsidR="004604AE">
        <w:rPr>
          <w:rFonts w:ascii="宋体" w:hAnsi="宋体" w:cs="宋体" w:hint="eastAsia"/>
          <w:sz w:val="24"/>
          <w:szCs w:val="24"/>
        </w:rPr>
        <w:t>股份</w:t>
      </w:r>
      <w:r w:rsidR="003C3569">
        <w:rPr>
          <w:rFonts w:ascii="宋体" w:hAnsi="宋体" w:cs="宋体" w:hint="eastAsia"/>
          <w:sz w:val="24"/>
          <w:szCs w:val="24"/>
        </w:rPr>
        <w:t>有限公司</w:t>
      </w:r>
      <w:r w:rsidRPr="007D7E32">
        <w:rPr>
          <w:rFonts w:ascii="宋体" w:hAnsi="宋体" w:cs="宋体" w:hint="eastAsia"/>
          <w:sz w:val="24"/>
          <w:szCs w:val="24"/>
        </w:rPr>
        <w:t>（以下称“招标人”），目前已具备招标条件。</w:t>
      </w:r>
      <w:r w:rsidR="00F050AA" w:rsidRPr="007D7E32">
        <w:rPr>
          <w:rFonts w:ascii="宋体" w:hAnsi="宋体" w:cs="宋体" w:hint="eastAsia"/>
          <w:sz w:val="24"/>
          <w:szCs w:val="24"/>
        </w:rPr>
        <w:t>太平洋安信农业保险</w:t>
      </w:r>
      <w:r w:rsidR="004604AE">
        <w:rPr>
          <w:rFonts w:ascii="宋体" w:hAnsi="宋体" w:cs="宋体" w:hint="eastAsia"/>
          <w:sz w:val="24"/>
          <w:szCs w:val="24"/>
        </w:rPr>
        <w:t>股份</w:t>
      </w:r>
      <w:r w:rsidR="003C3569">
        <w:rPr>
          <w:rFonts w:ascii="宋体" w:hAnsi="宋体" w:cs="宋体" w:hint="eastAsia"/>
          <w:sz w:val="24"/>
          <w:szCs w:val="24"/>
        </w:rPr>
        <w:t>有限公司</w:t>
      </w:r>
      <w:r w:rsidRPr="007D7E32">
        <w:rPr>
          <w:rFonts w:ascii="宋体" w:hAnsi="宋体" w:cs="宋体" w:hint="eastAsia"/>
          <w:sz w:val="24"/>
          <w:szCs w:val="24"/>
        </w:rPr>
        <w:t>委托的招标代理机构（以下称“招标代理机构”）受招标人委托，现对本项目进行公开招标，在此欢迎中华人民共和国境内的合格投标人参加投标。</w:t>
      </w:r>
    </w:p>
    <w:p w:rsidR="00781DE3" w:rsidRPr="007D7E32" w:rsidRDefault="007C2899" w:rsidP="007D7E32">
      <w:pPr>
        <w:spacing w:before="100" w:beforeAutospacing="1" w:after="100" w:afterAutospacing="1" w:line="360" w:lineRule="auto"/>
        <w:outlineLvl w:val="1"/>
        <w:rPr>
          <w:rFonts w:ascii="宋体" w:hAnsi="宋体" w:cs="宋体"/>
          <w:b/>
          <w:sz w:val="24"/>
          <w:szCs w:val="24"/>
        </w:rPr>
      </w:pPr>
      <w:bookmarkStart w:id="11" w:name="_Toc457747912"/>
      <w:bookmarkStart w:id="12" w:name="_Toc392227730"/>
      <w:bookmarkStart w:id="13" w:name="_Toc458971211"/>
      <w:bookmarkStart w:id="14" w:name="_Toc77335056"/>
      <w:r w:rsidRPr="007D7E32">
        <w:rPr>
          <w:rFonts w:ascii="宋体" w:hAnsi="宋体" w:cs="宋体" w:hint="eastAsia"/>
          <w:b/>
          <w:sz w:val="24"/>
          <w:szCs w:val="24"/>
        </w:rPr>
        <w:t>2. 招标内容</w:t>
      </w:r>
      <w:bookmarkEnd w:id="11"/>
      <w:bookmarkEnd w:id="12"/>
      <w:bookmarkEnd w:id="13"/>
      <w:bookmarkEnd w:id="14"/>
    </w:p>
    <w:p w:rsidR="00781DE3" w:rsidRPr="007D7E32" w:rsidRDefault="007C2899" w:rsidP="007D7E32">
      <w:pPr>
        <w:spacing w:line="360" w:lineRule="auto"/>
        <w:ind w:firstLine="480"/>
        <w:rPr>
          <w:rFonts w:ascii="宋体" w:hAnsi="宋体" w:cs="宋体"/>
          <w:sz w:val="24"/>
          <w:szCs w:val="24"/>
        </w:rPr>
      </w:pPr>
      <w:r w:rsidRPr="007D7E32">
        <w:rPr>
          <w:rFonts w:ascii="宋体" w:hAnsi="宋体" w:cs="宋体" w:hint="eastAsia"/>
          <w:sz w:val="24"/>
          <w:szCs w:val="24"/>
        </w:rPr>
        <w:t>本项目旨在建设符合</w:t>
      </w:r>
      <w:r w:rsidR="00F72056" w:rsidRPr="007D7E32">
        <w:rPr>
          <w:rFonts w:ascii="宋体" w:hAnsi="宋体" w:cs="宋体" w:hint="eastAsia"/>
          <w:sz w:val="24"/>
          <w:szCs w:val="24"/>
        </w:rPr>
        <w:t>招标人</w:t>
      </w:r>
      <w:r w:rsidRPr="007D7E32">
        <w:rPr>
          <w:rFonts w:ascii="宋体" w:hAnsi="宋体" w:cs="宋体" w:hint="eastAsia"/>
          <w:sz w:val="24"/>
          <w:szCs w:val="24"/>
        </w:rPr>
        <w:t>的网络安全体系为最终目标，本次项目以咨询、技术支持服务为主，对</w:t>
      </w:r>
      <w:r w:rsidR="00F72056" w:rsidRPr="007D7E32">
        <w:rPr>
          <w:rFonts w:ascii="宋体" w:hAnsi="宋体" w:cs="宋体" w:hint="eastAsia"/>
          <w:sz w:val="24"/>
          <w:szCs w:val="24"/>
        </w:rPr>
        <w:t>招标人</w:t>
      </w:r>
      <w:r w:rsidRPr="007D7E32">
        <w:rPr>
          <w:rFonts w:ascii="宋体" w:hAnsi="宋体" w:cs="宋体" w:hint="eastAsia"/>
          <w:sz w:val="24"/>
          <w:szCs w:val="24"/>
        </w:rPr>
        <w:t>现有信息系统建设情况进行调查和研究，分析差距，结合未来</w:t>
      </w:r>
      <w:r w:rsidR="00F72056" w:rsidRPr="007D7E32">
        <w:rPr>
          <w:rFonts w:ascii="宋体" w:hAnsi="宋体" w:cs="宋体" w:hint="eastAsia"/>
          <w:sz w:val="24"/>
          <w:szCs w:val="24"/>
        </w:rPr>
        <w:t>招标人</w:t>
      </w:r>
      <w:r w:rsidRPr="007D7E32">
        <w:rPr>
          <w:rFonts w:ascii="宋体" w:hAnsi="宋体" w:cs="宋体" w:hint="eastAsia"/>
          <w:sz w:val="24"/>
          <w:szCs w:val="24"/>
        </w:rPr>
        <w:t>信息化发展规划，明确</w:t>
      </w:r>
      <w:r w:rsidR="00F72056" w:rsidRPr="007D7E32">
        <w:rPr>
          <w:rFonts w:ascii="宋体" w:hAnsi="宋体" w:cs="宋体" w:hint="eastAsia"/>
          <w:sz w:val="24"/>
          <w:szCs w:val="24"/>
        </w:rPr>
        <w:t>招标人</w:t>
      </w:r>
      <w:r w:rsidRPr="007D7E32">
        <w:rPr>
          <w:rFonts w:ascii="宋体" w:hAnsi="宋体" w:cs="宋体" w:hint="eastAsia"/>
          <w:sz w:val="24"/>
          <w:szCs w:val="24"/>
        </w:rPr>
        <w:t>信息安全的建设方向，以实用性为指导原则，完善</w:t>
      </w:r>
      <w:r w:rsidR="00F72056" w:rsidRPr="007D7E32">
        <w:rPr>
          <w:rFonts w:ascii="宋体" w:hAnsi="宋体" w:cs="宋体" w:hint="eastAsia"/>
          <w:sz w:val="24"/>
          <w:szCs w:val="24"/>
        </w:rPr>
        <w:t>招标人</w:t>
      </w:r>
      <w:r w:rsidRPr="007D7E32">
        <w:rPr>
          <w:rFonts w:ascii="宋体" w:hAnsi="宋体" w:cs="宋体" w:hint="eastAsia"/>
          <w:sz w:val="24"/>
          <w:szCs w:val="24"/>
        </w:rPr>
        <w:t>网络信息安全管理水平，保障</w:t>
      </w:r>
      <w:r w:rsidR="00F72056" w:rsidRPr="007D7E32">
        <w:rPr>
          <w:rFonts w:ascii="宋体" w:hAnsi="宋体" w:cs="宋体" w:hint="eastAsia"/>
          <w:sz w:val="24"/>
          <w:szCs w:val="24"/>
        </w:rPr>
        <w:t>招标人</w:t>
      </w:r>
      <w:r w:rsidRPr="007D7E32">
        <w:rPr>
          <w:rFonts w:ascii="宋体" w:hAnsi="宋体" w:cs="宋体" w:hint="eastAsia"/>
          <w:sz w:val="24"/>
          <w:szCs w:val="24"/>
        </w:rPr>
        <w:t>网络信息安全。</w:t>
      </w:r>
    </w:p>
    <w:p w:rsidR="00781DE3" w:rsidRPr="007D7E32" w:rsidRDefault="007C2899" w:rsidP="007D7E32">
      <w:pPr>
        <w:pStyle w:val="a0"/>
        <w:spacing w:line="360" w:lineRule="auto"/>
        <w:rPr>
          <w:rFonts w:ascii="宋体" w:hAnsi="宋体"/>
          <w:sz w:val="24"/>
          <w:szCs w:val="24"/>
        </w:rPr>
      </w:pPr>
      <w:r w:rsidRPr="007D7E32">
        <w:rPr>
          <w:rFonts w:ascii="宋体" w:hAnsi="宋体" w:cs="宋体" w:hint="eastAsia"/>
          <w:sz w:val="24"/>
          <w:szCs w:val="24"/>
        </w:rPr>
        <w:t xml:space="preserve">    服务期限：信息系统等级测评和网络安全规划自合同签订之日起</w:t>
      </w:r>
      <w:r w:rsidRPr="007D7E32">
        <w:rPr>
          <w:rFonts w:ascii="宋体" w:hAnsi="宋体" w:cs="宋体"/>
          <w:sz w:val="24"/>
          <w:szCs w:val="24"/>
          <w:u w:val="single"/>
        </w:rPr>
        <w:t>1</w:t>
      </w:r>
      <w:r w:rsidRPr="007D7E32">
        <w:rPr>
          <w:rFonts w:ascii="宋体" w:hAnsi="宋体" w:cs="宋体" w:hint="eastAsia"/>
          <w:sz w:val="24"/>
          <w:szCs w:val="24"/>
          <w:u w:val="single"/>
        </w:rPr>
        <w:t>年，</w:t>
      </w:r>
      <w:r w:rsidRPr="007D7E32">
        <w:rPr>
          <w:rFonts w:ascii="宋体" w:hAnsi="宋体" w:cs="宋体" w:hint="eastAsia"/>
          <w:sz w:val="24"/>
          <w:szCs w:val="24"/>
        </w:rPr>
        <w:t>信息系统定级备案、咨询、测评服务以实际完成最终测评为准。</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 xml:space="preserve"> 具体详见第六章技术要求。</w:t>
      </w:r>
    </w:p>
    <w:p w:rsidR="00781DE3" w:rsidRPr="007D7E32" w:rsidRDefault="007C2899" w:rsidP="007D7E32">
      <w:pPr>
        <w:spacing w:before="100" w:beforeAutospacing="1" w:after="100" w:afterAutospacing="1" w:line="360" w:lineRule="auto"/>
        <w:outlineLvl w:val="1"/>
        <w:rPr>
          <w:rFonts w:ascii="宋体" w:hAnsi="宋体" w:cs="宋体"/>
          <w:sz w:val="24"/>
          <w:szCs w:val="24"/>
        </w:rPr>
      </w:pPr>
      <w:bookmarkStart w:id="15" w:name="_Toc392227731"/>
      <w:bookmarkStart w:id="16" w:name="_Toc457747913"/>
      <w:bookmarkStart w:id="17" w:name="_Toc458971212"/>
      <w:bookmarkStart w:id="18" w:name="_Toc77335057"/>
      <w:r w:rsidRPr="007D7E32">
        <w:rPr>
          <w:rFonts w:ascii="宋体" w:hAnsi="宋体" w:cs="宋体" w:hint="eastAsia"/>
          <w:b/>
          <w:sz w:val="24"/>
          <w:szCs w:val="24"/>
        </w:rPr>
        <w:t>3. 对投标人的资格要求</w:t>
      </w:r>
      <w:bookmarkEnd w:id="15"/>
      <w:bookmarkEnd w:id="16"/>
      <w:bookmarkEnd w:id="17"/>
      <w:bookmarkEnd w:id="18"/>
    </w:p>
    <w:p w:rsidR="00781DE3" w:rsidRPr="007D7E32" w:rsidRDefault="007C2899" w:rsidP="007D7E32">
      <w:pPr>
        <w:widowControl/>
        <w:spacing w:line="360" w:lineRule="auto"/>
        <w:jc w:val="left"/>
        <w:rPr>
          <w:rFonts w:ascii="宋体" w:hAnsi="宋体" w:cs="宋体"/>
          <w:color w:val="000000"/>
          <w:kern w:val="0"/>
          <w:sz w:val="24"/>
          <w:szCs w:val="24"/>
        </w:rPr>
      </w:pPr>
      <w:bookmarkStart w:id="19" w:name="_Toc392227732"/>
      <w:bookmarkStart w:id="20" w:name="_Toc457747914"/>
      <w:bookmarkStart w:id="21" w:name="_Toc458971213"/>
      <w:r w:rsidRPr="007D7E32">
        <w:rPr>
          <w:rFonts w:ascii="宋体" w:hAnsi="宋体" w:cs="宋体" w:hint="eastAsia"/>
          <w:color w:val="000000"/>
          <w:kern w:val="0"/>
          <w:sz w:val="24"/>
          <w:szCs w:val="24"/>
        </w:rPr>
        <w:t>1）投标人应具有有效的</w:t>
      </w:r>
      <w:r w:rsidRPr="007D7E32">
        <w:rPr>
          <w:rFonts w:ascii="宋体" w:hAnsi="宋体" w:cs="宋体" w:hint="eastAsia"/>
          <w:color w:val="000000"/>
          <w:sz w:val="24"/>
          <w:szCs w:val="24"/>
        </w:rPr>
        <w:t>ISO9001质量管理体系认证证书、ISO2</w:t>
      </w:r>
      <w:r w:rsidRPr="007D7E32">
        <w:rPr>
          <w:rFonts w:ascii="宋体" w:hAnsi="宋体" w:cs="宋体"/>
          <w:color w:val="000000"/>
          <w:sz w:val="24"/>
          <w:szCs w:val="24"/>
        </w:rPr>
        <w:t>7001</w:t>
      </w:r>
      <w:r w:rsidRPr="007D7E32">
        <w:rPr>
          <w:rFonts w:ascii="宋体" w:hAnsi="宋体" w:cs="宋体" w:hint="eastAsia"/>
          <w:color w:val="000000"/>
          <w:sz w:val="24"/>
          <w:szCs w:val="24"/>
        </w:rPr>
        <w:t>信息安全管理体系认证证书、高新技术企业证书</w:t>
      </w:r>
      <w:r w:rsidRPr="007D7E32">
        <w:rPr>
          <w:rFonts w:ascii="宋体" w:hAnsi="宋体" w:cs="宋体" w:hint="eastAsia"/>
          <w:color w:val="000000"/>
          <w:kern w:val="0"/>
          <w:sz w:val="24"/>
          <w:szCs w:val="24"/>
        </w:rPr>
        <w:t>资质。（</w:t>
      </w:r>
      <w:r w:rsidRPr="007D7E32">
        <w:rPr>
          <w:rFonts w:ascii="宋体" w:hAnsi="宋体" w:cs="宋体" w:hint="eastAsia"/>
          <w:b/>
          <w:bCs/>
          <w:kern w:val="0"/>
          <w:sz w:val="24"/>
          <w:szCs w:val="24"/>
        </w:rPr>
        <w:t>附证书复印件加盖公章</w:t>
      </w:r>
      <w:r w:rsidRPr="007D7E32">
        <w:rPr>
          <w:rFonts w:ascii="宋体" w:hAnsi="宋体" w:cs="宋体" w:hint="eastAsia"/>
          <w:color w:val="000000"/>
          <w:kern w:val="0"/>
          <w:sz w:val="24"/>
          <w:szCs w:val="24"/>
        </w:rPr>
        <w:t>）</w:t>
      </w:r>
    </w:p>
    <w:p w:rsidR="00781DE3" w:rsidRPr="007D7E32" w:rsidRDefault="007C2899" w:rsidP="007D7E32">
      <w:pPr>
        <w:widowControl/>
        <w:spacing w:line="360" w:lineRule="auto"/>
        <w:jc w:val="left"/>
        <w:rPr>
          <w:rFonts w:ascii="宋体" w:hAnsi="宋体" w:cs="宋体"/>
          <w:color w:val="000000"/>
          <w:kern w:val="0"/>
          <w:sz w:val="24"/>
          <w:szCs w:val="24"/>
        </w:rPr>
      </w:pPr>
      <w:r w:rsidRPr="007D7E32">
        <w:rPr>
          <w:rFonts w:ascii="宋体" w:hAnsi="宋体" w:cs="宋体" w:hint="eastAsia"/>
          <w:color w:val="000000"/>
          <w:kern w:val="0"/>
          <w:sz w:val="24"/>
          <w:szCs w:val="24"/>
        </w:rPr>
        <w:t>2）投标人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781DE3" w:rsidRDefault="007C2899" w:rsidP="007D7E32">
      <w:pPr>
        <w:widowControl/>
        <w:spacing w:line="360" w:lineRule="auto"/>
        <w:jc w:val="left"/>
        <w:rPr>
          <w:rFonts w:ascii="宋体" w:hAnsi="宋体" w:cs="宋体"/>
          <w:color w:val="000000"/>
          <w:kern w:val="0"/>
          <w:sz w:val="24"/>
          <w:szCs w:val="24"/>
        </w:rPr>
      </w:pPr>
      <w:r w:rsidRPr="007D7E32">
        <w:rPr>
          <w:rFonts w:ascii="宋体" w:hAnsi="宋体" w:cs="宋体" w:hint="eastAsia"/>
          <w:color w:val="000000"/>
          <w:kern w:val="0"/>
          <w:sz w:val="24"/>
          <w:szCs w:val="24"/>
        </w:rPr>
        <w:t>3）本项目不接受联合体投标。</w:t>
      </w:r>
    </w:p>
    <w:p w:rsidR="00CA2F50" w:rsidRPr="00CA2F50" w:rsidRDefault="00507767" w:rsidP="00CA2F50">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4）</w:t>
      </w:r>
      <w:r w:rsidR="00E54661">
        <w:rPr>
          <w:rFonts w:ascii="宋体" w:hAnsi="宋体" w:cs="宋体" w:hint="eastAsia"/>
          <w:color w:val="000000"/>
          <w:kern w:val="0"/>
          <w:sz w:val="24"/>
          <w:szCs w:val="24"/>
        </w:rPr>
        <w:t>投标人</w:t>
      </w:r>
      <w:r w:rsidR="00CA2F50" w:rsidRPr="00CA2F50">
        <w:rPr>
          <w:rFonts w:ascii="宋体" w:hAnsi="宋体" w:cs="宋体" w:hint="eastAsia"/>
          <w:color w:val="000000"/>
          <w:kern w:val="0"/>
          <w:sz w:val="24"/>
          <w:szCs w:val="24"/>
        </w:rPr>
        <w:t>有效</w:t>
      </w:r>
      <w:r w:rsidR="005F0933">
        <w:rPr>
          <w:rFonts w:ascii="宋体" w:hAnsi="宋体" w:cs="宋体" w:hint="eastAsia"/>
          <w:color w:val="000000"/>
          <w:kern w:val="0"/>
          <w:sz w:val="24"/>
          <w:szCs w:val="24"/>
        </w:rPr>
        <w:t>的</w:t>
      </w:r>
      <w:r w:rsidR="00CA2F50" w:rsidRPr="00CA2F50">
        <w:rPr>
          <w:rFonts w:ascii="宋体" w:hAnsi="宋体" w:cs="宋体" w:hint="eastAsia"/>
          <w:color w:val="000000"/>
          <w:kern w:val="0"/>
          <w:sz w:val="24"/>
          <w:szCs w:val="24"/>
        </w:rPr>
        <w:t>《企业法人营业执照》副本复印件</w:t>
      </w:r>
      <w:r w:rsidR="005F0933">
        <w:rPr>
          <w:rFonts w:ascii="宋体" w:hAnsi="宋体" w:cs="宋体" w:hint="eastAsia"/>
          <w:color w:val="000000"/>
          <w:kern w:val="0"/>
          <w:sz w:val="24"/>
          <w:szCs w:val="24"/>
        </w:rPr>
        <w:t>。</w:t>
      </w:r>
    </w:p>
    <w:p w:rsidR="00CA2F50" w:rsidRPr="00CA2F50" w:rsidRDefault="00507767" w:rsidP="00CA2F50">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5</w:t>
      </w:r>
      <w:r w:rsidR="005F0933" w:rsidRPr="007D7E32">
        <w:rPr>
          <w:rFonts w:ascii="宋体" w:hAnsi="宋体" w:cs="宋体" w:hint="eastAsia"/>
          <w:color w:val="000000"/>
          <w:kern w:val="0"/>
          <w:sz w:val="24"/>
          <w:szCs w:val="24"/>
        </w:rPr>
        <w:t>）</w:t>
      </w:r>
      <w:r w:rsidR="00E54661">
        <w:rPr>
          <w:rFonts w:ascii="宋体" w:hAnsi="宋体" w:cs="宋体" w:hint="eastAsia"/>
          <w:color w:val="000000"/>
          <w:kern w:val="0"/>
          <w:sz w:val="24"/>
          <w:szCs w:val="24"/>
        </w:rPr>
        <w:t>投标人准备投入项目的</w:t>
      </w:r>
      <w:r w:rsidR="00CA2F50" w:rsidRPr="00CA2F50">
        <w:rPr>
          <w:rFonts w:ascii="宋体" w:hAnsi="宋体" w:cs="宋体" w:hint="eastAsia"/>
          <w:color w:val="000000"/>
          <w:kern w:val="0"/>
          <w:sz w:val="24"/>
          <w:szCs w:val="24"/>
        </w:rPr>
        <w:t>人员素质和技术能力资质</w:t>
      </w:r>
      <w:r w:rsidR="00CA2F50" w:rsidRPr="00CA2F50">
        <w:rPr>
          <w:rFonts w:ascii="宋体" w:hAnsi="宋体" w:cs="宋体"/>
          <w:color w:val="000000"/>
          <w:kern w:val="0"/>
          <w:sz w:val="24"/>
          <w:szCs w:val="24"/>
        </w:rPr>
        <w:t>证明</w:t>
      </w:r>
      <w:r w:rsidR="005F0933">
        <w:rPr>
          <w:rFonts w:ascii="宋体" w:hAnsi="宋体" w:cs="宋体" w:hint="eastAsia"/>
          <w:color w:val="000000"/>
          <w:kern w:val="0"/>
          <w:sz w:val="24"/>
          <w:szCs w:val="24"/>
        </w:rPr>
        <w:t>。</w:t>
      </w:r>
    </w:p>
    <w:p w:rsidR="00CA2F50" w:rsidRPr="00CA2F50" w:rsidRDefault="005F0933" w:rsidP="00CA2F5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6</w:t>
      </w:r>
      <w:r w:rsidR="00507767">
        <w:rPr>
          <w:rFonts w:ascii="宋体" w:hAnsi="宋体" w:cs="宋体" w:hint="eastAsia"/>
          <w:color w:val="000000"/>
          <w:kern w:val="0"/>
          <w:sz w:val="24"/>
          <w:szCs w:val="24"/>
        </w:rPr>
        <w:t>）</w:t>
      </w:r>
      <w:r w:rsidR="00E54661">
        <w:rPr>
          <w:rFonts w:ascii="宋体" w:hAnsi="宋体" w:cs="宋体" w:hint="eastAsia"/>
          <w:color w:val="000000"/>
          <w:kern w:val="0"/>
          <w:sz w:val="24"/>
          <w:szCs w:val="24"/>
        </w:rPr>
        <w:t>投标人</w:t>
      </w:r>
      <w:r w:rsidR="00CA2F50" w:rsidRPr="00CA2F50">
        <w:rPr>
          <w:rFonts w:ascii="宋体" w:hAnsi="宋体" w:cs="宋体" w:hint="eastAsia"/>
          <w:color w:val="000000"/>
          <w:kern w:val="0"/>
          <w:sz w:val="24"/>
          <w:szCs w:val="24"/>
        </w:rPr>
        <w:t>近两年的财务状况报告复印件（至少包括资产负债表和利润表）</w:t>
      </w:r>
      <w:r>
        <w:rPr>
          <w:rFonts w:ascii="宋体" w:hAnsi="宋体" w:cs="宋体" w:hint="eastAsia"/>
          <w:color w:val="000000"/>
          <w:kern w:val="0"/>
          <w:sz w:val="24"/>
          <w:szCs w:val="24"/>
        </w:rPr>
        <w:t>。</w:t>
      </w:r>
    </w:p>
    <w:p w:rsidR="00CA2F50" w:rsidRPr="00CA2F50" w:rsidRDefault="005F0933" w:rsidP="00CA2F5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7</w:t>
      </w:r>
      <w:r w:rsidR="00507767">
        <w:rPr>
          <w:rFonts w:ascii="宋体" w:hAnsi="宋体" w:cs="宋体" w:hint="eastAsia"/>
          <w:color w:val="000000"/>
          <w:kern w:val="0"/>
          <w:sz w:val="24"/>
          <w:szCs w:val="24"/>
        </w:rPr>
        <w:t>）</w:t>
      </w:r>
      <w:r w:rsidR="00E54661">
        <w:rPr>
          <w:rFonts w:ascii="宋体" w:hAnsi="宋体" w:cs="宋体" w:hint="eastAsia"/>
          <w:color w:val="000000"/>
          <w:kern w:val="0"/>
          <w:sz w:val="24"/>
          <w:szCs w:val="24"/>
        </w:rPr>
        <w:t>投标人</w:t>
      </w:r>
      <w:r w:rsidR="00CA2F50" w:rsidRPr="00CA2F50">
        <w:rPr>
          <w:rFonts w:ascii="宋体" w:hAnsi="宋体" w:cs="宋体" w:hint="eastAsia"/>
          <w:color w:val="000000"/>
          <w:kern w:val="0"/>
          <w:sz w:val="24"/>
          <w:szCs w:val="24"/>
        </w:rPr>
        <w:t>近六个月中任一月份的依法缴纳税收和社会保障资金的相关材料</w:t>
      </w:r>
      <w:r>
        <w:rPr>
          <w:rFonts w:ascii="宋体" w:hAnsi="宋体" w:cs="宋体" w:hint="eastAsia"/>
          <w:color w:val="000000"/>
          <w:kern w:val="0"/>
          <w:sz w:val="24"/>
          <w:szCs w:val="24"/>
        </w:rPr>
        <w:t>。</w:t>
      </w:r>
    </w:p>
    <w:p w:rsidR="00A10F6F" w:rsidRPr="006A620C" w:rsidRDefault="00CA2F50" w:rsidP="006A620C">
      <w:pPr>
        <w:widowControl/>
        <w:spacing w:line="360" w:lineRule="auto"/>
        <w:jc w:val="left"/>
        <w:rPr>
          <w:rFonts w:ascii="宋体" w:hAnsi="宋体" w:cs="宋体"/>
          <w:color w:val="000000"/>
          <w:kern w:val="0"/>
          <w:sz w:val="24"/>
          <w:szCs w:val="24"/>
        </w:rPr>
      </w:pPr>
      <w:r w:rsidRPr="00CA2F50">
        <w:rPr>
          <w:rFonts w:ascii="宋体" w:hAnsi="宋体" w:cs="宋体" w:hint="eastAsia"/>
          <w:color w:val="000000"/>
          <w:kern w:val="0"/>
          <w:sz w:val="24"/>
          <w:szCs w:val="24"/>
        </w:rPr>
        <w:t>以上所有资质证明</w:t>
      </w:r>
      <w:r w:rsidRPr="00CA2F50">
        <w:rPr>
          <w:rFonts w:ascii="宋体" w:hAnsi="宋体" w:cs="宋体"/>
          <w:color w:val="000000"/>
          <w:kern w:val="0"/>
          <w:sz w:val="24"/>
          <w:szCs w:val="24"/>
        </w:rPr>
        <w:t>都需加盖</w:t>
      </w:r>
      <w:r w:rsidR="005F0933">
        <w:rPr>
          <w:rFonts w:ascii="宋体" w:hAnsi="宋体" w:cs="宋体" w:hint="eastAsia"/>
          <w:color w:val="000000"/>
          <w:kern w:val="0"/>
          <w:sz w:val="24"/>
          <w:szCs w:val="24"/>
        </w:rPr>
        <w:t>投标</w:t>
      </w:r>
      <w:r w:rsidRPr="00CA2F50">
        <w:rPr>
          <w:rFonts w:ascii="宋体" w:hAnsi="宋体" w:cs="宋体" w:hint="eastAsia"/>
          <w:color w:val="000000"/>
          <w:kern w:val="0"/>
          <w:sz w:val="24"/>
          <w:szCs w:val="24"/>
        </w:rPr>
        <w:t>人公司</w:t>
      </w:r>
      <w:r w:rsidRPr="00CA2F50">
        <w:rPr>
          <w:rFonts w:ascii="宋体" w:hAnsi="宋体" w:cs="宋体"/>
          <w:color w:val="000000"/>
          <w:kern w:val="0"/>
          <w:sz w:val="24"/>
          <w:szCs w:val="24"/>
        </w:rPr>
        <w:t>公章</w:t>
      </w:r>
      <w:bookmarkStart w:id="22" w:name="_Toc392227733"/>
      <w:bookmarkEnd w:id="19"/>
      <w:bookmarkEnd w:id="20"/>
      <w:bookmarkEnd w:id="21"/>
    </w:p>
    <w:p w:rsidR="00781DE3" w:rsidRPr="007D7E32" w:rsidRDefault="006A620C" w:rsidP="007D7E32">
      <w:pPr>
        <w:spacing w:before="100" w:beforeAutospacing="1" w:after="100" w:afterAutospacing="1" w:line="360" w:lineRule="auto"/>
        <w:outlineLvl w:val="1"/>
        <w:rPr>
          <w:rFonts w:ascii="宋体" w:hAnsi="宋体" w:cs="宋体"/>
          <w:b/>
          <w:sz w:val="24"/>
          <w:szCs w:val="24"/>
        </w:rPr>
      </w:pPr>
      <w:bookmarkStart w:id="23" w:name="_Toc457747915"/>
      <w:bookmarkStart w:id="24" w:name="_Toc458971214"/>
      <w:bookmarkStart w:id="25" w:name="_Toc77335058"/>
      <w:r>
        <w:rPr>
          <w:rFonts w:ascii="宋体" w:hAnsi="宋体" w:cs="宋体"/>
          <w:b/>
          <w:sz w:val="24"/>
          <w:szCs w:val="24"/>
        </w:rPr>
        <w:lastRenderedPageBreak/>
        <w:t>4</w:t>
      </w:r>
      <w:r w:rsidR="007C2899" w:rsidRPr="007D7E32">
        <w:rPr>
          <w:rFonts w:ascii="宋体" w:hAnsi="宋体" w:cs="宋体" w:hint="eastAsia"/>
          <w:b/>
          <w:sz w:val="24"/>
          <w:szCs w:val="24"/>
        </w:rPr>
        <w:t>. 投标文件的递交</w:t>
      </w:r>
      <w:bookmarkEnd w:id="22"/>
      <w:bookmarkEnd w:id="23"/>
      <w:bookmarkEnd w:id="24"/>
      <w:bookmarkEnd w:id="25"/>
    </w:p>
    <w:p w:rsidR="00781DE3" w:rsidRPr="007D7E32" w:rsidRDefault="006B5FE9" w:rsidP="007D7E32">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sidR="007C2899" w:rsidRPr="007D7E32">
        <w:rPr>
          <w:rFonts w:ascii="宋体" w:hAnsi="宋体" w:cs="宋体" w:hint="eastAsia"/>
          <w:sz w:val="24"/>
          <w:szCs w:val="24"/>
        </w:rPr>
        <w:t>.1 投标文件递交的截止时间（投标截止时间，下同）为 2021年</w:t>
      </w:r>
      <w:r w:rsidR="00635993">
        <w:rPr>
          <w:rFonts w:ascii="宋体" w:hAnsi="宋体" w:cs="宋体"/>
          <w:sz w:val="24"/>
          <w:szCs w:val="24"/>
        </w:rPr>
        <w:t>7</w:t>
      </w:r>
      <w:r w:rsidR="007C2899" w:rsidRPr="007D7E32">
        <w:rPr>
          <w:rFonts w:ascii="宋体" w:hAnsi="宋体" w:cs="宋体" w:hint="eastAsia"/>
          <w:sz w:val="24"/>
          <w:szCs w:val="24"/>
        </w:rPr>
        <w:t>月</w:t>
      </w:r>
      <w:r w:rsidR="00635993">
        <w:rPr>
          <w:rFonts w:ascii="宋体" w:hAnsi="宋体" w:cs="宋体"/>
          <w:sz w:val="24"/>
          <w:szCs w:val="24"/>
        </w:rPr>
        <w:t>23</w:t>
      </w:r>
      <w:r w:rsidR="007C2899" w:rsidRPr="007D7E32">
        <w:rPr>
          <w:rFonts w:ascii="宋体" w:hAnsi="宋体" w:cs="宋体" w:hint="eastAsia"/>
          <w:sz w:val="24"/>
          <w:szCs w:val="24"/>
        </w:rPr>
        <w:t>日</w:t>
      </w:r>
      <w:r w:rsidR="00635993">
        <w:rPr>
          <w:rFonts w:ascii="宋体" w:hAnsi="宋体" w:cs="宋体"/>
          <w:sz w:val="24"/>
          <w:szCs w:val="24"/>
        </w:rPr>
        <w:t>17</w:t>
      </w:r>
      <w:r w:rsidR="007C2899" w:rsidRPr="007D7E32">
        <w:rPr>
          <w:rFonts w:ascii="宋体" w:hAnsi="宋体" w:cs="宋体" w:hint="eastAsia"/>
          <w:sz w:val="24"/>
          <w:szCs w:val="24"/>
        </w:rPr>
        <w:t>时，地点为</w:t>
      </w:r>
      <w:r w:rsidR="00CA2F50" w:rsidRPr="00CA2F50">
        <w:rPr>
          <w:rFonts w:ascii="宋体" w:hAnsi="宋体" w:cs="宋体" w:hint="eastAsia"/>
          <w:sz w:val="24"/>
          <w:szCs w:val="24"/>
        </w:rPr>
        <w:t>上海市静安区共和新路3651号</w:t>
      </w:r>
      <w:r w:rsidR="007C2899" w:rsidRPr="007D7E32">
        <w:rPr>
          <w:rFonts w:ascii="宋体" w:hAnsi="宋体" w:cs="宋体" w:hint="eastAsia"/>
          <w:sz w:val="24"/>
          <w:szCs w:val="24"/>
        </w:rPr>
        <w:t>。</w:t>
      </w:r>
    </w:p>
    <w:p w:rsidR="00781DE3" w:rsidRPr="007D7E32" w:rsidRDefault="006B5FE9" w:rsidP="007D7E32">
      <w:pPr>
        <w:tabs>
          <w:tab w:val="left" w:pos="360"/>
        </w:tabs>
        <w:spacing w:line="360" w:lineRule="auto"/>
        <w:ind w:firstLineChars="200" w:firstLine="480"/>
        <w:rPr>
          <w:rFonts w:ascii="宋体" w:hAnsi="宋体" w:cs="宋体"/>
          <w:sz w:val="24"/>
          <w:szCs w:val="24"/>
        </w:rPr>
      </w:pPr>
      <w:r>
        <w:rPr>
          <w:rFonts w:ascii="宋体" w:hAnsi="宋体" w:cs="宋体" w:hint="eastAsia"/>
          <w:sz w:val="24"/>
          <w:szCs w:val="24"/>
        </w:rPr>
        <w:t>4</w:t>
      </w:r>
      <w:r w:rsidR="007C2899" w:rsidRPr="007D7E32">
        <w:rPr>
          <w:rFonts w:ascii="宋体" w:hAnsi="宋体" w:cs="宋体" w:hint="eastAsia"/>
          <w:sz w:val="24"/>
          <w:szCs w:val="24"/>
        </w:rPr>
        <w:t>.2 逾期送达或者未送达指定地点的投标文件，招标人将予以拒收。</w:t>
      </w:r>
    </w:p>
    <w:p w:rsidR="00781DE3" w:rsidRPr="007D7E32" w:rsidRDefault="006A620C" w:rsidP="007D7E32">
      <w:pPr>
        <w:spacing w:before="100" w:beforeAutospacing="1" w:after="100" w:afterAutospacing="1" w:line="360" w:lineRule="auto"/>
        <w:outlineLvl w:val="1"/>
        <w:rPr>
          <w:rFonts w:ascii="宋体" w:hAnsi="宋体" w:cs="宋体"/>
          <w:b/>
          <w:sz w:val="24"/>
          <w:szCs w:val="24"/>
        </w:rPr>
      </w:pPr>
      <w:bookmarkStart w:id="26" w:name="_Toc457747916"/>
      <w:bookmarkStart w:id="27" w:name="_Toc392227734"/>
      <w:bookmarkStart w:id="28" w:name="_Toc458971215"/>
      <w:bookmarkStart w:id="29" w:name="_Toc77335059"/>
      <w:r>
        <w:rPr>
          <w:rFonts w:ascii="宋体" w:hAnsi="宋体" w:cs="宋体"/>
          <w:b/>
          <w:sz w:val="24"/>
          <w:szCs w:val="24"/>
        </w:rPr>
        <w:t>5</w:t>
      </w:r>
      <w:r w:rsidR="007C2899" w:rsidRPr="007D7E32">
        <w:rPr>
          <w:rFonts w:ascii="宋体" w:hAnsi="宋体" w:cs="宋体" w:hint="eastAsia"/>
          <w:b/>
          <w:sz w:val="24"/>
          <w:szCs w:val="24"/>
        </w:rPr>
        <w:t>. 发布公告的媒介</w:t>
      </w:r>
      <w:bookmarkEnd w:id="26"/>
      <w:bookmarkEnd w:id="27"/>
      <w:bookmarkEnd w:id="28"/>
      <w:bookmarkEnd w:id="29"/>
    </w:p>
    <w:p w:rsidR="00781DE3" w:rsidRPr="007D7E32" w:rsidRDefault="007C2899" w:rsidP="007D7E32">
      <w:pPr>
        <w:widowControl/>
        <w:spacing w:line="360" w:lineRule="auto"/>
        <w:ind w:firstLineChars="200" w:firstLine="480"/>
        <w:rPr>
          <w:rFonts w:ascii="宋体" w:hAnsi="宋体" w:cs="宋体"/>
          <w:sz w:val="24"/>
          <w:szCs w:val="24"/>
        </w:rPr>
      </w:pPr>
      <w:r w:rsidRPr="007D7E32">
        <w:rPr>
          <w:rFonts w:ascii="宋体" w:hAnsi="宋体" w:cs="宋体" w:hint="eastAsia"/>
          <w:sz w:val="24"/>
          <w:szCs w:val="24"/>
        </w:rPr>
        <w:t>本次招标公告在“</w:t>
      </w:r>
      <w:r w:rsidR="00635993" w:rsidRPr="00635993">
        <w:rPr>
          <w:rFonts w:ascii="宋体" w:hAnsi="宋体" w:cs="宋体" w:hint="eastAsia"/>
          <w:sz w:val="24"/>
          <w:szCs w:val="24"/>
        </w:rPr>
        <w:t>太平洋安信农业保险股份有限公司</w:t>
      </w:r>
      <w:r w:rsidR="00635993">
        <w:rPr>
          <w:rFonts w:ascii="宋体" w:hAnsi="宋体" w:cs="宋体" w:hint="eastAsia"/>
          <w:sz w:val="24"/>
          <w:szCs w:val="24"/>
        </w:rPr>
        <w:t>官网</w:t>
      </w:r>
      <w:r w:rsidRPr="007D7E32">
        <w:rPr>
          <w:rFonts w:ascii="宋体" w:hAnsi="宋体" w:cs="宋体" w:hint="eastAsia"/>
          <w:sz w:val="24"/>
          <w:szCs w:val="24"/>
        </w:rPr>
        <w:t>”上发布。</w:t>
      </w:r>
    </w:p>
    <w:p w:rsidR="00781DE3" w:rsidRPr="007D7E32" w:rsidRDefault="006A620C" w:rsidP="007D7E32">
      <w:pPr>
        <w:spacing w:before="100" w:beforeAutospacing="1" w:after="100" w:afterAutospacing="1" w:line="360" w:lineRule="auto"/>
        <w:outlineLvl w:val="1"/>
        <w:rPr>
          <w:rFonts w:ascii="宋体" w:hAnsi="宋体" w:cs="宋体"/>
          <w:b/>
          <w:sz w:val="24"/>
          <w:szCs w:val="24"/>
        </w:rPr>
      </w:pPr>
      <w:bookmarkStart w:id="30" w:name="_Toc458971216"/>
      <w:bookmarkStart w:id="31" w:name="_Toc392227735"/>
      <w:bookmarkStart w:id="32" w:name="_Toc457747917"/>
      <w:bookmarkStart w:id="33" w:name="_Toc77335060"/>
      <w:r>
        <w:rPr>
          <w:rFonts w:ascii="宋体" w:hAnsi="宋体" w:cs="宋体"/>
          <w:b/>
          <w:sz w:val="24"/>
          <w:szCs w:val="24"/>
        </w:rPr>
        <w:t>6</w:t>
      </w:r>
      <w:r w:rsidR="007C2899" w:rsidRPr="007D7E32">
        <w:rPr>
          <w:rFonts w:ascii="宋体" w:hAnsi="宋体" w:cs="宋体" w:hint="eastAsia"/>
          <w:b/>
          <w:sz w:val="24"/>
          <w:szCs w:val="24"/>
        </w:rPr>
        <w:t>. 联系方式</w:t>
      </w:r>
      <w:bookmarkEnd w:id="30"/>
      <w:bookmarkEnd w:id="31"/>
      <w:bookmarkEnd w:id="32"/>
      <w:bookmarkEnd w:id="33"/>
    </w:p>
    <w:p w:rsidR="00781DE3" w:rsidRPr="00CA2F50" w:rsidRDefault="007C2899" w:rsidP="00CA2F50">
      <w:pPr>
        <w:spacing w:line="360" w:lineRule="auto"/>
        <w:ind w:firstLineChars="200" w:firstLine="480"/>
        <w:rPr>
          <w:rFonts w:ascii="宋体" w:hAnsi="宋体" w:cs="宋体"/>
          <w:sz w:val="24"/>
          <w:szCs w:val="24"/>
        </w:rPr>
      </w:pPr>
      <w:bookmarkStart w:id="34" w:name="_Toc152042290"/>
      <w:bookmarkStart w:id="35" w:name="_Toc247527537"/>
      <w:bookmarkStart w:id="36" w:name="_Toc352691457"/>
      <w:bookmarkStart w:id="37" w:name="_Toc2312"/>
      <w:bookmarkStart w:id="38" w:name="_Toc384308189"/>
      <w:bookmarkStart w:id="39" w:name="_Toc144974482"/>
      <w:bookmarkStart w:id="40" w:name="_Toc247513936"/>
      <w:bookmarkStart w:id="41" w:name="_Toc369531499"/>
      <w:bookmarkStart w:id="42" w:name="_Toc300834931"/>
      <w:bookmarkStart w:id="43" w:name="_Toc361508564"/>
      <w:bookmarkStart w:id="44" w:name="_Toc152045514"/>
      <w:r w:rsidRPr="00CA2F50">
        <w:rPr>
          <w:rFonts w:ascii="宋体" w:hAnsi="宋体" w:cs="宋体" w:hint="eastAsia"/>
          <w:sz w:val="24"/>
          <w:szCs w:val="24"/>
        </w:rPr>
        <w:t>招 标 人：</w:t>
      </w:r>
      <w:r w:rsidR="00CA2F50" w:rsidRPr="00CA2F50">
        <w:rPr>
          <w:rFonts w:ascii="宋体" w:hAnsi="宋体" w:cs="宋体" w:hint="eastAsia"/>
          <w:sz w:val="24"/>
          <w:szCs w:val="24"/>
        </w:rPr>
        <w:t>太平洋安信农业保险股份有限公司</w:t>
      </w:r>
    </w:p>
    <w:p w:rsidR="00781DE3" w:rsidRPr="00CA2F50" w:rsidRDefault="007C2899" w:rsidP="00CA2F50">
      <w:pPr>
        <w:pStyle w:val="a4"/>
        <w:spacing w:line="360" w:lineRule="auto"/>
        <w:ind w:firstLineChars="200" w:firstLine="480"/>
        <w:rPr>
          <w:rFonts w:ascii="宋体" w:hAnsi="宋体" w:cs="宋体"/>
          <w:sz w:val="24"/>
          <w:szCs w:val="24"/>
        </w:rPr>
      </w:pPr>
      <w:r w:rsidRPr="00CA2F50">
        <w:rPr>
          <w:rFonts w:ascii="宋体" w:hAnsi="宋体" w:cs="宋体" w:hint="eastAsia"/>
          <w:sz w:val="24"/>
          <w:szCs w:val="24"/>
        </w:rPr>
        <w:t>详细地址：</w:t>
      </w:r>
      <w:r w:rsidR="00CA2F50" w:rsidRPr="00CA2F50">
        <w:rPr>
          <w:rFonts w:ascii="宋体" w:hAnsi="宋体" w:cs="宋体" w:hint="eastAsia"/>
          <w:sz w:val="24"/>
          <w:szCs w:val="24"/>
        </w:rPr>
        <w:t>上海市静安区共和新路3651号 顾晓磊收</w:t>
      </w:r>
    </w:p>
    <w:p w:rsidR="00781DE3" w:rsidRPr="00CA2F50" w:rsidRDefault="007C2899" w:rsidP="00CA2F50">
      <w:pPr>
        <w:spacing w:line="360" w:lineRule="auto"/>
        <w:ind w:firstLineChars="200" w:firstLine="480"/>
        <w:rPr>
          <w:rFonts w:asciiTheme="minorEastAsia" w:eastAsiaTheme="minorEastAsia" w:hAnsiTheme="minorEastAsia"/>
          <w:sz w:val="24"/>
          <w:szCs w:val="24"/>
        </w:rPr>
      </w:pPr>
      <w:r w:rsidRPr="00CA2F50">
        <w:rPr>
          <w:rFonts w:ascii="宋体" w:hAnsi="宋体" w:cs="宋体" w:hint="eastAsia"/>
          <w:sz w:val="24"/>
          <w:szCs w:val="24"/>
        </w:rPr>
        <w:t>联系人：</w:t>
      </w:r>
      <w:r w:rsidR="00CA2F50" w:rsidRPr="00CA2F50">
        <w:rPr>
          <w:rFonts w:asciiTheme="minorEastAsia" w:eastAsiaTheme="minorEastAsia" w:hAnsiTheme="minorEastAsia" w:hint="eastAsia"/>
          <w:sz w:val="24"/>
          <w:szCs w:val="24"/>
        </w:rPr>
        <w:t>顾晓磊</w:t>
      </w:r>
    </w:p>
    <w:p w:rsidR="00CA2F50" w:rsidRPr="00CA2F50" w:rsidRDefault="00CA2F50" w:rsidP="00CA2F50">
      <w:pPr>
        <w:pStyle w:val="a0"/>
        <w:spacing w:line="360" w:lineRule="auto"/>
        <w:ind w:firstLineChars="200" w:firstLine="480"/>
        <w:rPr>
          <w:sz w:val="24"/>
          <w:szCs w:val="24"/>
        </w:rPr>
      </w:pPr>
      <w:r w:rsidRPr="00CA2F50">
        <w:rPr>
          <w:rFonts w:hint="eastAsia"/>
          <w:sz w:val="24"/>
          <w:szCs w:val="24"/>
        </w:rPr>
        <w:t>邮箱：</w:t>
      </w:r>
      <w:hyperlink r:id="rId15" w:history="1">
        <w:r w:rsidRPr="00CA2F50">
          <w:rPr>
            <w:rStyle w:val="af0"/>
            <w:rFonts w:asciiTheme="minorEastAsia" w:eastAsiaTheme="minorEastAsia" w:hAnsiTheme="minorEastAsia" w:hint="eastAsia"/>
            <w:sz w:val="24"/>
            <w:szCs w:val="24"/>
          </w:rPr>
          <w:t>guxl@aaic.com.cn</w:t>
        </w:r>
      </w:hyperlink>
    </w:p>
    <w:p w:rsidR="00781DE3" w:rsidRPr="00CA2F50" w:rsidRDefault="007C2899" w:rsidP="00CA2F50">
      <w:pPr>
        <w:spacing w:line="360" w:lineRule="auto"/>
        <w:ind w:firstLineChars="200" w:firstLine="480"/>
        <w:rPr>
          <w:rFonts w:asciiTheme="minorEastAsia" w:eastAsiaTheme="minorEastAsia" w:hAnsiTheme="minorEastAsia"/>
          <w:sz w:val="24"/>
          <w:szCs w:val="24"/>
        </w:rPr>
      </w:pPr>
      <w:r w:rsidRPr="00CA2F50">
        <w:rPr>
          <w:rFonts w:ascii="宋体" w:hAnsi="宋体" w:cs="宋体" w:hint="eastAsia"/>
          <w:sz w:val="24"/>
          <w:szCs w:val="24"/>
        </w:rPr>
        <w:t>联系电话：</w:t>
      </w:r>
      <w:bookmarkStart w:id="45" w:name="_Toc392227745"/>
      <w:bookmarkEnd w:id="9"/>
      <w:bookmarkEnd w:id="10"/>
      <w:bookmarkEnd w:id="34"/>
      <w:bookmarkEnd w:id="35"/>
      <w:bookmarkEnd w:id="36"/>
      <w:bookmarkEnd w:id="37"/>
      <w:bookmarkEnd w:id="38"/>
      <w:bookmarkEnd w:id="39"/>
      <w:bookmarkEnd w:id="40"/>
      <w:bookmarkEnd w:id="41"/>
      <w:bookmarkEnd w:id="42"/>
      <w:bookmarkEnd w:id="43"/>
      <w:bookmarkEnd w:id="44"/>
      <w:r w:rsidR="00CA2F50" w:rsidRPr="00CA2F50">
        <w:rPr>
          <w:rFonts w:asciiTheme="minorEastAsia" w:eastAsiaTheme="minorEastAsia" w:hAnsiTheme="minorEastAsia" w:hint="eastAsia"/>
          <w:sz w:val="24"/>
          <w:szCs w:val="24"/>
        </w:rPr>
        <w:t>021-6698</w:t>
      </w:r>
      <w:r w:rsidR="00CA2F50" w:rsidRPr="00CA2F50">
        <w:rPr>
          <w:rFonts w:asciiTheme="minorEastAsia" w:eastAsiaTheme="minorEastAsia" w:hAnsiTheme="minorEastAsia"/>
          <w:sz w:val="24"/>
          <w:szCs w:val="24"/>
        </w:rPr>
        <w:t>8356</w:t>
      </w:r>
    </w:p>
    <w:p w:rsidR="006C1A5E" w:rsidRDefault="006A620C" w:rsidP="00CA2F50">
      <w:pPr>
        <w:spacing w:before="100" w:beforeAutospacing="1" w:after="100" w:afterAutospacing="1" w:line="360" w:lineRule="auto"/>
        <w:outlineLvl w:val="1"/>
        <w:rPr>
          <w:rFonts w:ascii="宋体" w:hAnsi="宋体" w:cs="宋体"/>
          <w:b/>
          <w:sz w:val="24"/>
          <w:szCs w:val="24"/>
        </w:rPr>
      </w:pPr>
      <w:bookmarkStart w:id="46" w:name="_Toc77335061"/>
      <w:r>
        <w:rPr>
          <w:rFonts w:ascii="宋体" w:hAnsi="宋体" w:cs="宋体"/>
          <w:b/>
          <w:sz w:val="24"/>
          <w:szCs w:val="24"/>
        </w:rPr>
        <w:t>7</w:t>
      </w:r>
      <w:r w:rsidR="00CA2F50">
        <w:rPr>
          <w:rFonts w:ascii="宋体" w:hAnsi="宋体" w:cs="宋体" w:hint="eastAsia"/>
          <w:b/>
          <w:sz w:val="24"/>
          <w:szCs w:val="24"/>
        </w:rPr>
        <w:t>.</w:t>
      </w:r>
      <w:r w:rsidR="00CA2F50" w:rsidRPr="00CA2F50">
        <w:rPr>
          <w:rFonts w:ascii="宋体" w:hAnsi="宋体" w:cs="宋体" w:hint="eastAsia"/>
          <w:b/>
          <w:sz w:val="24"/>
          <w:szCs w:val="24"/>
        </w:rPr>
        <w:t>投诉邮箱</w:t>
      </w:r>
      <w:bookmarkEnd w:id="46"/>
    </w:p>
    <w:p w:rsidR="00CA2F50" w:rsidRPr="006C1A5E" w:rsidRDefault="006C1A5E" w:rsidP="006C1A5E">
      <w:pPr>
        <w:pStyle w:val="a5"/>
        <w:spacing w:line="360" w:lineRule="auto"/>
        <w:ind w:firstLineChars="200" w:firstLine="480"/>
        <w:rPr>
          <w:sz w:val="24"/>
          <w:szCs w:val="28"/>
        </w:rPr>
      </w:pPr>
      <w:r w:rsidRPr="006C1A5E">
        <w:rPr>
          <w:rFonts w:hint="eastAsia"/>
          <w:sz w:val="24"/>
          <w:szCs w:val="28"/>
        </w:rPr>
        <w:t>投诉邮箱：</w:t>
      </w:r>
      <w:r w:rsidR="00CA2F50" w:rsidRPr="006C1A5E">
        <w:rPr>
          <w:sz w:val="24"/>
          <w:szCs w:val="28"/>
        </w:rPr>
        <w:t>kehufuwu@aaic.com.cn</w:t>
      </w:r>
    </w:p>
    <w:p w:rsidR="00781DE3" w:rsidRPr="007D7E32" w:rsidRDefault="00781DE3" w:rsidP="00A10F6F">
      <w:pPr>
        <w:widowControl/>
        <w:jc w:val="left"/>
        <w:rPr>
          <w:rFonts w:ascii="宋体" w:hAnsi="宋体" w:cs="宋体"/>
          <w:sz w:val="24"/>
          <w:szCs w:val="24"/>
        </w:rPr>
      </w:pPr>
    </w:p>
    <w:p w:rsidR="00781DE3" w:rsidRPr="007D7E32" w:rsidRDefault="007C2899" w:rsidP="007D7E32">
      <w:pPr>
        <w:pStyle w:val="1"/>
        <w:keepNext w:val="0"/>
        <w:keepLines w:val="0"/>
        <w:spacing w:line="360" w:lineRule="auto"/>
        <w:jc w:val="center"/>
        <w:rPr>
          <w:rFonts w:ascii="宋体" w:hAnsi="宋体" w:cs="宋体"/>
          <w:sz w:val="24"/>
          <w:szCs w:val="24"/>
        </w:rPr>
      </w:pPr>
      <w:bookmarkStart w:id="47" w:name="_Toc458971226"/>
      <w:bookmarkStart w:id="48" w:name="_Toc457747927"/>
      <w:bookmarkStart w:id="49" w:name="_Toc77335062"/>
      <w:r w:rsidRPr="007D7E32">
        <w:rPr>
          <w:rFonts w:ascii="宋体" w:hAnsi="宋体" w:cs="宋体" w:hint="eastAsia"/>
          <w:sz w:val="24"/>
          <w:szCs w:val="24"/>
        </w:rPr>
        <w:t>第二章 投标人须知</w:t>
      </w:r>
      <w:bookmarkEnd w:id="45"/>
      <w:bookmarkEnd w:id="47"/>
      <w:bookmarkEnd w:id="48"/>
      <w:bookmarkEnd w:id="49"/>
    </w:p>
    <w:p w:rsidR="00781DE3" w:rsidRPr="007D7E32" w:rsidRDefault="007C2899" w:rsidP="007D7E32">
      <w:pPr>
        <w:spacing w:line="360" w:lineRule="auto"/>
        <w:jc w:val="center"/>
        <w:rPr>
          <w:rFonts w:ascii="宋体" w:hAnsi="宋体" w:cs="宋体"/>
          <w:b/>
          <w:bCs/>
          <w:sz w:val="24"/>
          <w:szCs w:val="24"/>
        </w:rPr>
      </w:pPr>
      <w:bookmarkStart w:id="50" w:name="_Toc457747928"/>
      <w:bookmarkStart w:id="51" w:name="_Toc458971227"/>
      <w:bookmarkStart w:id="52" w:name="_Toc392227746"/>
      <w:r w:rsidRPr="007D7E32">
        <w:rPr>
          <w:rFonts w:ascii="宋体" w:hAnsi="宋体" w:cs="宋体" w:hint="eastAsia"/>
          <w:b/>
          <w:bCs/>
          <w:sz w:val="24"/>
          <w:szCs w:val="24"/>
        </w:rPr>
        <w:t>投标人须知前附表</w:t>
      </w:r>
      <w:bookmarkEnd w:id="50"/>
      <w:bookmarkEnd w:id="51"/>
      <w:bookmarkEnd w:id="52"/>
    </w:p>
    <w:tbl>
      <w:tblPr>
        <w:tblW w:w="8847" w:type="dxa"/>
        <w:tblInd w:w="-176" w:type="dxa"/>
        <w:tblLayout w:type="fixed"/>
        <w:tblCellMar>
          <w:top w:w="85" w:type="dxa"/>
          <w:bottom w:w="85" w:type="dxa"/>
        </w:tblCellMar>
        <w:tblLook w:val="04A0"/>
      </w:tblPr>
      <w:tblGrid>
        <w:gridCol w:w="948"/>
        <w:gridCol w:w="1529"/>
        <w:gridCol w:w="608"/>
        <w:gridCol w:w="5762"/>
      </w:tblGrid>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b/>
                <w:sz w:val="24"/>
                <w:szCs w:val="24"/>
              </w:rPr>
            </w:pPr>
            <w:r w:rsidRPr="007D7E32">
              <w:rPr>
                <w:rFonts w:ascii="宋体" w:hAnsi="宋体" w:cs="宋体" w:hint="eastAsia"/>
                <w:b/>
                <w:sz w:val="24"/>
                <w:szCs w:val="24"/>
              </w:rPr>
              <w:t>条款号</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b/>
                <w:sz w:val="24"/>
                <w:szCs w:val="24"/>
              </w:rPr>
            </w:pPr>
            <w:r w:rsidRPr="007D7E32">
              <w:rPr>
                <w:rFonts w:ascii="宋体" w:hAnsi="宋体" w:cs="宋体" w:hint="eastAsia"/>
                <w:b/>
                <w:sz w:val="24"/>
                <w:szCs w:val="24"/>
              </w:rPr>
              <w:t>条款名称</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b/>
                <w:sz w:val="24"/>
                <w:szCs w:val="24"/>
              </w:rPr>
            </w:pPr>
            <w:r w:rsidRPr="007D7E32">
              <w:rPr>
                <w:rFonts w:ascii="宋体" w:hAnsi="宋体" w:cs="宋体" w:hint="eastAsia"/>
                <w:b/>
                <w:sz w:val="24"/>
                <w:szCs w:val="24"/>
              </w:rPr>
              <w:t>编  列  内  容</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1.1.2</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招标人</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招 标 人：</w:t>
            </w:r>
            <w:r w:rsidR="00F050AA" w:rsidRPr="007D7E32">
              <w:rPr>
                <w:rFonts w:ascii="宋体" w:hAnsi="宋体" w:cs="宋体" w:hint="eastAsia"/>
                <w:sz w:val="24"/>
                <w:szCs w:val="24"/>
              </w:rPr>
              <w:t>太平洋安信农业保险</w:t>
            </w:r>
            <w:r w:rsidR="004604AE">
              <w:rPr>
                <w:rFonts w:ascii="宋体" w:hAnsi="宋体" w:cs="宋体" w:hint="eastAsia"/>
                <w:sz w:val="24"/>
                <w:szCs w:val="24"/>
              </w:rPr>
              <w:t>股份有限公司</w:t>
            </w:r>
          </w:p>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详细地址：</w:t>
            </w:r>
            <w:r w:rsidR="00CA2F50" w:rsidRPr="00CA2F50">
              <w:rPr>
                <w:rFonts w:ascii="宋体" w:hAnsi="宋体" w:cs="宋体" w:hint="eastAsia"/>
                <w:sz w:val="24"/>
                <w:szCs w:val="24"/>
              </w:rPr>
              <w:t>上海市静安区共和新路3651号</w:t>
            </w:r>
          </w:p>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联系人：</w:t>
            </w:r>
            <w:r w:rsidR="00CA2F50" w:rsidRPr="007B1F22">
              <w:rPr>
                <w:rFonts w:asciiTheme="minorEastAsia" w:eastAsiaTheme="minorEastAsia" w:hAnsiTheme="minorEastAsia" w:hint="eastAsia"/>
                <w:sz w:val="24"/>
                <w:szCs w:val="24"/>
              </w:rPr>
              <w:t>顾晓磊</w:t>
            </w:r>
          </w:p>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联系电话：</w:t>
            </w:r>
            <w:r w:rsidR="00CA2F50" w:rsidRPr="007B1F22">
              <w:rPr>
                <w:rFonts w:asciiTheme="minorEastAsia" w:eastAsiaTheme="minorEastAsia" w:hAnsiTheme="minorEastAsia" w:hint="eastAsia"/>
                <w:sz w:val="24"/>
                <w:szCs w:val="24"/>
              </w:rPr>
              <w:t>021-6698</w:t>
            </w:r>
            <w:r w:rsidR="00CA2F50" w:rsidRPr="007B1F22">
              <w:rPr>
                <w:rFonts w:asciiTheme="minorEastAsia" w:eastAsiaTheme="minorEastAsia" w:hAnsiTheme="minorEastAsia"/>
                <w:sz w:val="24"/>
                <w:szCs w:val="24"/>
              </w:rPr>
              <w:t>8356</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1.1.3</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招标代理机构</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A10F6F" w:rsidP="00A10F6F">
            <w:pPr>
              <w:spacing w:line="360" w:lineRule="auto"/>
              <w:jc w:val="left"/>
              <w:rPr>
                <w:rFonts w:ascii="宋体" w:hAnsi="宋体" w:cs="宋体"/>
                <w:sz w:val="24"/>
                <w:szCs w:val="24"/>
              </w:rPr>
            </w:pPr>
            <w:r>
              <w:rPr>
                <w:rFonts w:ascii="宋体" w:hAnsi="宋体" w:cs="宋体" w:hint="eastAsia"/>
                <w:sz w:val="24"/>
                <w:szCs w:val="24"/>
              </w:rPr>
              <w:t>无</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lastRenderedPageBreak/>
              <w:t>1.1.4</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招标项目名称</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网络安全服务项目</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1.2.1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资金来源及比例</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自筹资金</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1.2.2</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资金落实情况</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已落实</w:t>
            </w:r>
          </w:p>
        </w:tc>
      </w:tr>
      <w:tr w:rsidR="00781DE3" w:rsidRPr="007D7E32">
        <w:trPr>
          <w:trHeight w:val="725"/>
        </w:trPr>
        <w:tc>
          <w:tcPr>
            <w:tcW w:w="948" w:type="dxa"/>
            <w:tcBorders>
              <w:top w:val="single" w:sz="4" w:space="0" w:color="auto"/>
              <w:left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1.3.1</w:t>
            </w:r>
          </w:p>
        </w:tc>
        <w:tc>
          <w:tcPr>
            <w:tcW w:w="1529" w:type="dxa"/>
            <w:tcBorders>
              <w:top w:val="single" w:sz="4" w:space="0" w:color="auto"/>
              <w:left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投标人资格要求</w:t>
            </w:r>
          </w:p>
        </w:tc>
        <w:tc>
          <w:tcPr>
            <w:tcW w:w="608" w:type="dxa"/>
            <w:tcBorders>
              <w:top w:val="single" w:sz="4" w:space="0" w:color="auto"/>
              <w:left w:val="single" w:sz="4" w:space="0" w:color="auto"/>
              <w:right w:val="single" w:sz="4" w:space="0" w:color="auto"/>
            </w:tcBorders>
            <w:vAlign w:val="center"/>
          </w:tcPr>
          <w:p w:rsidR="00781DE3" w:rsidRPr="007D7E32" w:rsidRDefault="007C2899" w:rsidP="007D7E32">
            <w:pPr>
              <w:spacing w:line="360" w:lineRule="auto"/>
              <w:ind w:rightChars="-51" w:right="-107"/>
              <w:rPr>
                <w:rFonts w:ascii="宋体" w:hAnsi="宋体" w:cs="宋体"/>
                <w:sz w:val="24"/>
                <w:szCs w:val="24"/>
              </w:rPr>
            </w:pPr>
            <w:r w:rsidRPr="007D7E32">
              <w:rPr>
                <w:rFonts w:ascii="宋体" w:hAnsi="宋体" w:cs="宋体" w:hint="eastAsia"/>
                <w:sz w:val="24"/>
                <w:szCs w:val="24"/>
              </w:rPr>
              <w:t>资格要求</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详见第一章招标公告内容</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1.3.2</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是否接受联合体投标</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topLinePunct/>
              <w:spacing w:line="360" w:lineRule="auto"/>
              <w:rPr>
                <w:rFonts w:ascii="宋体" w:hAnsi="宋体" w:cs="宋体"/>
                <w:sz w:val="24"/>
                <w:szCs w:val="24"/>
              </w:rPr>
            </w:pPr>
            <w:r w:rsidRPr="007D7E32">
              <w:rPr>
                <w:rFonts w:ascii="Segoe UI Emoji" w:hAnsi="Segoe UI Emoji" w:cs="Segoe UI Emoji"/>
                <w:sz w:val="24"/>
                <w:szCs w:val="24"/>
              </w:rPr>
              <w:t>☑</w:t>
            </w:r>
            <w:r w:rsidRPr="007D7E32">
              <w:rPr>
                <w:rFonts w:ascii="宋体" w:hAnsi="宋体" w:cs="宋体" w:hint="eastAsia"/>
                <w:sz w:val="24"/>
                <w:szCs w:val="24"/>
              </w:rPr>
              <w:t>不接受</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□接受，应满足下列要求：</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1.3.3</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left"/>
              <w:rPr>
                <w:rFonts w:ascii="宋体" w:hAnsi="宋体" w:cs="宋体"/>
                <w:sz w:val="24"/>
                <w:szCs w:val="24"/>
              </w:rPr>
            </w:pPr>
            <w:r w:rsidRPr="007D7E32">
              <w:rPr>
                <w:rFonts w:ascii="宋体" w:hAnsi="宋体" w:cs="宋体" w:hint="eastAsia"/>
                <w:sz w:val="24"/>
                <w:szCs w:val="24"/>
              </w:rPr>
              <w:t>投标人不得存在的情形</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left"/>
              <w:rPr>
                <w:rFonts w:ascii="宋体" w:hAnsi="宋体"/>
                <w:sz w:val="24"/>
                <w:szCs w:val="24"/>
                <w:lang w:val="fi-FI"/>
              </w:rPr>
            </w:pPr>
            <w:r w:rsidRPr="007D7E32">
              <w:rPr>
                <w:rFonts w:ascii="宋体" w:hAnsi="宋体" w:hint="eastAsia"/>
                <w:sz w:val="24"/>
                <w:szCs w:val="24"/>
              </w:rPr>
              <w:t>投标人还</w:t>
            </w:r>
            <w:r w:rsidRPr="007D7E32">
              <w:rPr>
                <w:rFonts w:ascii="宋体" w:hAnsi="宋体" w:hint="eastAsia"/>
                <w:sz w:val="24"/>
                <w:szCs w:val="24"/>
                <w:lang w:val="fi-FI"/>
              </w:rPr>
              <w:t>须满足以下合格投标人条件：</w:t>
            </w:r>
          </w:p>
          <w:p w:rsidR="00781DE3" w:rsidRPr="007D7E32" w:rsidRDefault="007C2899" w:rsidP="007D7E32">
            <w:pPr>
              <w:spacing w:line="360" w:lineRule="auto"/>
              <w:jc w:val="left"/>
              <w:rPr>
                <w:rFonts w:ascii="宋体" w:hAnsi="宋体"/>
                <w:sz w:val="24"/>
                <w:szCs w:val="24"/>
                <w:lang w:val="fi-FI"/>
              </w:rPr>
            </w:pPr>
            <w:r w:rsidRPr="007D7E32">
              <w:rPr>
                <w:rFonts w:ascii="宋体" w:hAnsi="宋体" w:hint="eastAsia"/>
                <w:sz w:val="24"/>
                <w:szCs w:val="24"/>
                <w:lang w:val="fi-FI"/>
              </w:rPr>
              <w:t>1）投标人须承诺近三年（从2017年1月1日至投标截止日）中无任何行贿犯罪记录。评标委员会有权在《中国裁判文书网》进行核查，核查发现投标人近三年中有行贿犯罪记录的，可以否决其投标。</w:t>
            </w:r>
          </w:p>
          <w:p w:rsidR="00781DE3" w:rsidRPr="007D7E32" w:rsidRDefault="007C2899" w:rsidP="007D7E32">
            <w:pPr>
              <w:spacing w:line="360" w:lineRule="auto"/>
              <w:jc w:val="left"/>
              <w:rPr>
                <w:rFonts w:ascii="宋体" w:hAnsi="宋体"/>
                <w:sz w:val="24"/>
                <w:szCs w:val="24"/>
                <w:lang w:val="fi-FI"/>
              </w:rPr>
            </w:pPr>
            <w:r w:rsidRPr="007D7E32">
              <w:rPr>
                <w:rFonts w:ascii="宋体" w:hAnsi="宋体" w:hint="eastAsia"/>
                <w:sz w:val="24"/>
                <w:szCs w:val="24"/>
                <w:lang w:val="fi-FI"/>
              </w:rPr>
              <w:t>2）投标人近三年（从2017年1月1日至投标截止日）未被“信用中国”网站（WWW.creditchina.gov.cn）列入失信惩戒对象、重点关注名单、失信被执行人、重大税收违法案件当事人名单或政府采购严重违法失信名单。评标委员会有权进行核查。核查</w:t>
            </w:r>
            <w:r w:rsidRPr="007D7E32">
              <w:rPr>
                <w:rFonts w:ascii="宋体" w:hAnsi="宋体" w:hint="eastAsia"/>
                <w:sz w:val="24"/>
                <w:szCs w:val="24"/>
              </w:rPr>
              <w:t>有上述情况</w:t>
            </w:r>
            <w:r w:rsidRPr="007D7E32">
              <w:rPr>
                <w:rFonts w:ascii="宋体" w:hAnsi="宋体" w:hint="eastAsia"/>
                <w:sz w:val="24"/>
                <w:szCs w:val="24"/>
                <w:lang w:val="fi-FI"/>
              </w:rPr>
              <w:t>的，可以否决其投标。</w:t>
            </w:r>
            <w:r w:rsidRPr="007D7E32">
              <w:rPr>
                <w:rFonts w:ascii="宋体" w:hAnsi="宋体" w:hint="eastAsia"/>
                <w:sz w:val="24"/>
                <w:szCs w:val="24"/>
                <w:lang w:val="fi-FI"/>
              </w:rPr>
              <w:br/>
            </w:r>
            <w:r w:rsidR="00871C13" w:rsidRPr="007D7E32">
              <w:rPr>
                <w:rFonts w:ascii="宋体" w:hAnsi="宋体"/>
                <w:sz w:val="24"/>
                <w:szCs w:val="24"/>
              </w:rPr>
              <w:t>3</w:t>
            </w:r>
            <w:r w:rsidRPr="007D7E32">
              <w:rPr>
                <w:rFonts w:ascii="宋体" w:hAnsi="宋体" w:hint="eastAsia"/>
                <w:sz w:val="24"/>
                <w:szCs w:val="24"/>
              </w:rPr>
              <w:t>）</w:t>
            </w:r>
            <w:r w:rsidRPr="007D7E32">
              <w:rPr>
                <w:rFonts w:ascii="宋体" w:hAnsi="宋体" w:hint="eastAsia"/>
                <w:sz w:val="24"/>
                <w:szCs w:val="24"/>
                <w:lang w:val="fi-FI"/>
              </w:rPr>
              <w:t>投标人知晓，单位负责人为同一人或者存在控股、管理关系的不同单位，不得参加同一标段投标或者未划分标段的同一招标项目投标；否则，相关投标均无效。投标人申明，我方在本次投标中不存在上述情况。投标人保证，如在不知情的情况下出现涉及我方的此类情况，我方将在开标后12小时内以书面形式主动向招标机构反映，由评标委员会按相关法规进行处理。</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1.8.1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是否组织踏勘现场</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335A69" w:rsidP="007D7E32">
            <w:pPr>
              <w:pStyle w:val="a0"/>
              <w:spacing w:line="360" w:lineRule="auto"/>
              <w:rPr>
                <w:rFonts w:ascii="宋体" w:hAnsi="宋体"/>
                <w:sz w:val="24"/>
                <w:szCs w:val="24"/>
              </w:rPr>
            </w:pPr>
            <w:r w:rsidRPr="007D7E32">
              <w:rPr>
                <w:rFonts w:ascii="宋体" w:hAnsi="宋体" w:hint="eastAsia"/>
                <w:sz w:val="24"/>
                <w:szCs w:val="24"/>
              </w:rPr>
              <w:sym w:font="Wingdings 2" w:char="0052"/>
            </w:r>
            <w:r w:rsidR="007C2899" w:rsidRPr="007D7E32">
              <w:rPr>
                <w:rFonts w:ascii="宋体" w:hAnsi="宋体" w:hint="eastAsia"/>
                <w:sz w:val="24"/>
                <w:szCs w:val="24"/>
              </w:rPr>
              <w:t>不组织</w:t>
            </w:r>
          </w:p>
          <w:p w:rsidR="00781DE3" w:rsidRPr="007D7E32" w:rsidRDefault="00335A69" w:rsidP="007D7E32">
            <w:pPr>
              <w:pStyle w:val="a0"/>
              <w:spacing w:line="360" w:lineRule="auto"/>
              <w:rPr>
                <w:rFonts w:ascii="宋体" w:hAnsi="宋体"/>
                <w:sz w:val="24"/>
                <w:szCs w:val="24"/>
              </w:rPr>
            </w:pPr>
            <w:r w:rsidRPr="007D7E32">
              <w:rPr>
                <w:rFonts w:ascii="宋体" w:hAnsi="宋体" w:hint="eastAsia"/>
                <w:sz w:val="24"/>
                <w:szCs w:val="24"/>
              </w:rPr>
              <w:lastRenderedPageBreak/>
              <w:sym w:font="Wingdings 2" w:char="00A3"/>
            </w:r>
            <w:r w:rsidR="007C2899" w:rsidRPr="007D7E32">
              <w:rPr>
                <w:rFonts w:ascii="宋体" w:hAnsi="宋体" w:hint="eastAsia"/>
                <w:sz w:val="24"/>
                <w:szCs w:val="24"/>
              </w:rPr>
              <w:t xml:space="preserve">组织 </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lastRenderedPageBreak/>
              <w:t>1.9.1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投标预备会</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Segoe UI Emoji" w:hAnsi="Segoe UI Emoji" w:cs="Segoe UI Emoji"/>
                <w:sz w:val="24"/>
                <w:szCs w:val="24"/>
              </w:rPr>
              <w:t>☑</w:t>
            </w:r>
            <w:r w:rsidRPr="007D7E32">
              <w:rPr>
                <w:rFonts w:ascii="宋体" w:hAnsi="宋体" w:cs="宋体" w:hint="eastAsia"/>
                <w:sz w:val="24"/>
                <w:szCs w:val="24"/>
              </w:rPr>
              <w:t>不召开</w:t>
            </w:r>
          </w:p>
          <w:p w:rsidR="00781DE3" w:rsidRPr="007D7E32" w:rsidRDefault="007C2899" w:rsidP="004604AE">
            <w:pPr>
              <w:spacing w:line="360" w:lineRule="auto"/>
              <w:rPr>
                <w:rFonts w:ascii="宋体" w:hAnsi="宋体" w:cs="宋体"/>
                <w:sz w:val="24"/>
                <w:szCs w:val="24"/>
              </w:rPr>
            </w:pPr>
            <w:r w:rsidRPr="007D7E32">
              <w:rPr>
                <w:rFonts w:ascii="宋体" w:hAnsi="宋体" w:cs="宋体" w:hint="eastAsia"/>
                <w:sz w:val="24"/>
                <w:szCs w:val="24"/>
              </w:rPr>
              <w:t xml:space="preserve">□召开 </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1.10.1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实质性要求和条件</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t>见本招标文件中标注星号（*）的内容</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1.10.3</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标注星号（*）的服务</w:t>
            </w:r>
            <w:r w:rsidRPr="007D7E32">
              <w:rPr>
                <w:rFonts w:ascii="宋体" w:hAnsi="宋体" w:cs="宋体" w:hint="eastAsia"/>
                <w:sz w:val="24"/>
                <w:szCs w:val="24"/>
                <w:lang w:val="zh-CN"/>
              </w:rPr>
              <w:t>要求</w:t>
            </w:r>
            <w:r w:rsidRPr="007D7E32">
              <w:rPr>
                <w:rFonts w:ascii="宋体" w:hAnsi="宋体" w:cs="宋体" w:hint="eastAsia"/>
                <w:b/>
                <w:bCs/>
                <w:sz w:val="24"/>
                <w:szCs w:val="24"/>
              </w:rPr>
              <w:t>是否需要</w:t>
            </w:r>
            <w:r w:rsidRPr="007D7E32">
              <w:rPr>
                <w:rFonts w:ascii="宋体" w:hAnsi="宋体" w:cs="宋体" w:hint="eastAsia"/>
                <w:sz w:val="24"/>
                <w:szCs w:val="24"/>
              </w:rPr>
              <w:t>提供证明资料及其他可被接受的证明文件</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sym w:font="Wingdings 2" w:char="0052"/>
            </w:r>
            <w:r w:rsidRPr="007D7E32">
              <w:rPr>
                <w:rFonts w:hAnsi="宋体" w:cs="宋体" w:hint="eastAsia"/>
                <w:szCs w:val="24"/>
              </w:rPr>
              <w:t>不需要：但需作出明确响应和承诺，明确要求提供有关材料的除外。</w:t>
            </w:r>
          </w:p>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t>□需要:证明文件（能提供证书、样本、官网截图或者检测报告等支撑材料的商务技术条款）</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1.10.4</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left"/>
              <w:rPr>
                <w:rFonts w:ascii="宋体" w:hAnsi="宋体" w:cs="宋体"/>
                <w:b/>
                <w:sz w:val="24"/>
                <w:szCs w:val="24"/>
              </w:rPr>
            </w:pPr>
            <w:r w:rsidRPr="007D7E32">
              <w:rPr>
                <w:rFonts w:ascii="宋体" w:hAnsi="宋体" w:cs="宋体" w:hint="eastAsia"/>
                <w:b/>
                <w:sz w:val="24"/>
                <w:szCs w:val="24"/>
              </w:rPr>
              <w:t>未标注星号（*）的技术</w:t>
            </w:r>
            <w:r w:rsidRPr="007D7E32">
              <w:rPr>
                <w:rFonts w:ascii="宋体" w:hAnsi="宋体" w:cs="宋体" w:hint="eastAsia"/>
                <w:b/>
                <w:sz w:val="24"/>
                <w:szCs w:val="24"/>
                <w:lang w:val="zh-CN"/>
              </w:rPr>
              <w:t>要求</w:t>
            </w:r>
            <w:r w:rsidRPr="007D7E32">
              <w:rPr>
                <w:rFonts w:ascii="宋体" w:hAnsi="宋体" w:cs="宋体" w:hint="eastAsia"/>
                <w:b/>
                <w:sz w:val="24"/>
                <w:szCs w:val="24"/>
              </w:rPr>
              <w:t>偏差</w:t>
            </w:r>
          </w:p>
        </w:tc>
        <w:tc>
          <w:tcPr>
            <w:tcW w:w="5762" w:type="dxa"/>
            <w:tcBorders>
              <w:top w:val="single" w:sz="4" w:space="0" w:color="auto"/>
              <w:left w:val="single" w:sz="4" w:space="0" w:color="auto"/>
              <w:bottom w:val="single" w:sz="4" w:space="0" w:color="auto"/>
              <w:right w:val="single" w:sz="4" w:space="0" w:color="auto"/>
            </w:tcBorders>
          </w:tcPr>
          <w:p w:rsidR="00781DE3" w:rsidRPr="007D7E32" w:rsidRDefault="007C2899" w:rsidP="007D7E32">
            <w:pPr>
              <w:pStyle w:val="30"/>
              <w:topLinePunct/>
              <w:spacing w:line="360" w:lineRule="auto"/>
              <w:rPr>
                <w:rFonts w:hAnsi="宋体" w:cs="宋体"/>
                <w:b/>
                <w:szCs w:val="24"/>
              </w:rPr>
            </w:pPr>
            <w:r w:rsidRPr="007D7E32">
              <w:rPr>
                <w:rFonts w:hAnsi="宋体" w:cs="宋体" w:hint="eastAsia"/>
                <w:b/>
                <w:szCs w:val="24"/>
              </w:rPr>
              <w:t>□偏差范围：</w:t>
            </w:r>
            <w:r w:rsidRPr="007D7E32">
              <w:rPr>
                <w:rFonts w:hAnsi="宋体" w:cs="宋体" w:hint="eastAsia"/>
                <w:b/>
                <w:szCs w:val="24"/>
                <w:lang w:val="fi-FI"/>
              </w:rPr>
              <w:t>%</w:t>
            </w:r>
            <w:r w:rsidRPr="007D7E32">
              <w:rPr>
                <w:rFonts w:ascii="Segoe UI Emoji" w:hAnsi="Segoe UI Emoji" w:cs="Segoe UI Emoji"/>
                <w:b/>
                <w:szCs w:val="24"/>
              </w:rPr>
              <w:t>☑</w:t>
            </w:r>
            <w:r w:rsidRPr="007D7E32">
              <w:rPr>
                <w:rFonts w:hAnsi="宋体" w:cs="宋体" w:hint="eastAsia"/>
                <w:b/>
                <w:szCs w:val="24"/>
              </w:rPr>
              <w:t>不适用</w:t>
            </w:r>
          </w:p>
          <w:p w:rsidR="00781DE3" w:rsidRPr="007D7E32" w:rsidRDefault="007C2899" w:rsidP="007D7E32">
            <w:pPr>
              <w:pStyle w:val="30"/>
              <w:topLinePunct/>
              <w:spacing w:line="360" w:lineRule="auto"/>
              <w:rPr>
                <w:rFonts w:hAnsi="宋体" w:cs="宋体"/>
                <w:b/>
                <w:szCs w:val="24"/>
              </w:rPr>
            </w:pPr>
            <w:r w:rsidRPr="007D7E32">
              <w:rPr>
                <w:rFonts w:hAnsi="宋体" w:cs="MS Gothic" w:hint="eastAsia"/>
                <w:b/>
                <w:szCs w:val="24"/>
              </w:rPr>
              <w:t>□</w:t>
            </w:r>
            <w:r w:rsidRPr="007D7E32">
              <w:rPr>
                <w:rFonts w:hAnsi="宋体" w:cs="宋体" w:hint="eastAsia"/>
                <w:b/>
                <w:szCs w:val="24"/>
              </w:rPr>
              <w:t>最高项数：</w:t>
            </w:r>
            <w:r w:rsidRPr="007D7E32">
              <w:rPr>
                <w:rFonts w:hAnsi="宋体" w:cs="宋体" w:hint="eastAsia"/>
                <w:b/>
                <w:szCs w:val="24"/>
                <w:lang w:val="fi-FI"/>
              </w:rPr>
              <w:t>项</w:t>
            </w:r>
            <w:r w:rsidRPr="007D7E32">
              <w:rPr>
                <w:rFonts w:hAnsi="宋体" w:cs="宋体" w:hint="eastAsia"/>
                <w:b/>
                <w:szCs w:val="24"/>
              </w:rPr>
              <w:sym w:font="Wingdings 2" w:char="0052"/>
            </w:r>
            <w:r w:rsidRPr="007D7E32">
              <w:rPr>
                <w:rFonts w:hAnsi="宋体" w:cs="宋体" w:hint="eastAsia"/>
                <w:b/>
                <w:szCs w:val="24"/>
              </w:rPr>
              <w:t>不适用</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2.1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构成招标文件的其他资料</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Segoe UI Emoji" w:hAnsi="Segoe UI Emoji" w:cs="Segoe UI Emoji"/>
                <w:sz w:val="24"/>
                <w:szCs w:val="24"/>
              </w:rPr>
              <w:t>☑</w:t>
            </w:r>
            <w:r w:rsidRPr="007D7E32">
              <w:rPr>
                <w:rFonts w:ascii="宋体" w:hAnsi="宋体" w:cs="宋体" w:hint="eastAsia"/>
                <w:sz w:val="24"/>
                <w:szCs w:val="24"/>
              </w:rPr>
              <w:t>无</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□有，</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1.9.2</w:t>
            </w:r>
          </w:p>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2.2.1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投标人提出疑问的截止时间</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635993" w:rsidP="007D7E32">
            <w:pPr>
              <w:spacing w:line="360" w:lineRule="auto"/>
              <w:rPr>
                <w:rFonts w:ascii="宋体" w:hAnsi="宋体" w:cs="宋体"/>
                <w:sz w:val="24"/>
                <w:szCs w:val="24"/>
              </w:rPr>
            </w:pPr>
            <w:r w:rsidRPr="007D7E32">
              <w:rPr>
                <w:rFonts w:ascii="宋体" w:hAnsi="宋体" w:cs="宋体" w:hint="eastAsia"/>
                <w:sz w:val="24"/>
                <w:szCs w:val="24"/>
              </w:rPr>
              <w:t>2021年</w:t>
            </w:r>
            <w:r>
              <w:rPr>
                <w:rFonts w:ascii="宋体" w:hAnsi="宋体" w:cs="宋体"/>
                <w:sz w:val="24"/>
                <w:szCs w:val="24"/>
              </w:rPr>
              <w:t>7</w:t>
            </w:r>
            <w:r w:rsidRPr="007D7E32">
              <w:rPr>
                <w:rFonts w:ascii="宋体" w:hAnsi="宋体" w:cs="宋体" w:hint="eastAsia"/>
                <w:sz w:val="24"/>
                <w:szCs w:val="24"/>
              </w:rPr>
              <w:t>月</w:t>
            </w:r>
            <w:r>
              <w:rPr>
                <w:rFonts w:ascii="宋体" w:hAnsi="宋体" w:cs="宋体"/>
                <w:sz w:val="24"/>
                <w:szCs w:val="24"/>
              </w:rPr>
              <w:t>19</w:t>
            </w:r>
            <w:r w:rsidRPr="007D7E32">
              <w:rPr>
                <w:rFonts w:ascii="宋体" w:hAnsi="宋体" w:cs="宋体" w:hint="eastAsia"/>
                <w:sz w:val="24"/>
                <w:szCs w:val="24"/>
              </w:rPr>
              <w:t>日</w:t>
            </w:r>
            <w:r>
              <w:rPr>
                <w:rFonts w:ascii="宋体" w:hAnsi="宋体" w:cs="宋体"/>
                <w:sz w:val="24"/>
                <w:szCs w:val="24"/>
              </w:rPr>
              <w:t>17</w:t>
            </w:r>
            <w:r w:rsidRPr="007D7E32">
              <w:rPr>
                <w:rFonts w:ascii="宋体" w:hAnsi="宋体" w:cs="宋体" w:hint="eastAsia"/>
                <w:sz w:val="24"/>
                <w:szCs w:val="24"/>
              </w:rPr>
              <w:t>时</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3.1.1（8）</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履约能力证明资料</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□无</w:t>
            </w:r>
          </w:p>
          <w:p w:rsidR="00781DE3" w:rsidRPr="007D7E32" w:rsidRDefault="007C2899" w:rsidP="007D7E32">
            <w:pPr>
              <w:spacing w:line="360" w:lineRule="auto"/>
              <w:rPr>
                <w:rFonts w:ascii="宋体" w:hAnsi="宋体" w:cs="宋体"/>
                <w:sz w:val="24"/>
                <w:szCs w:val="24"/>
              </w:rPr>
            </w:pPr>
            <w:r w:rsidRPr="007D7E32">
              <w:rPr>
                <w:rFonts w:ascii="Segoe UI Emoji" w:hAnsi="Segoe UI Emoji" w:cs="Segoe UI Emoji"/>
                <w:sz w:val="24"/>
                <w:szCs w:val="24"/>
              </w:rPr>
              <w:t>☑</w:t>
            </w:r>
            <w:r w:rsidRPr="007D7E32">
              <w:rPr>
                <w:rFonts w:ascii="宋体" w:hAnsi="宋体" w:cs="宋体" w:hint="eastAsia"/>
                <w:sz w:val="24"/>
                <w:szCs w:val="24"/>
              </w:rPr>
              <w:t>有：</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近</w:t>
            </w:r>
            <w:r w:rsidR="00C31508">
              <w:rPr>
                <w:rFonts w:ascii="宋体" w:hAnsi="宋体" w:cs="宋体"/>
                <w:sz w:val="24"/>
                <w:szCs w:val="24"/>
              </w:rPr>
              <w:t>3</w:t>
            </w:r>
            <w:r w:rsidRPr="007D7E32">
              <w:rPr>
                <w:rFonts w:ascii="宋体" w:hAnsi="宋体" w:cs="宋体" w:hint="eastAsia"/>
                <w:sz w:val="24"/>
                <w:szCs w:val="24"/>
              </w:rPr>
              <w:t>年的财务状况表</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3.2.5</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最高投标限价</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6A620C" w:rsidP="007D7E32">
            <w:pPr>
              <w:spacing w:line="360" w:lineRule="auto"/>
              <w:rPr>
                <w:rFonts w:ascii="宋体" w:hAnsi="宋体" w:cs="宋体"/>
                <w:sz w:val="24"/>
                <w:szCs w:val="24"/>
              </w:rPr>
            </w:pPr>
            <w:r w:rsidRPr="007D7E32">
              <w:rPr>
                <w:rFonts w:ascii="Segoe UI Emoji" w:hAnsi="Segoe UI Emoji" w:cs="Segoe UI Emoji"/>
                <w:sz w:val="24"/>
                <w:szCs w:val="24"/>
              </w:rPr>
              <w:t>☑</w:t>
            </w:r>
            <w:r w:rsidR="007C2899" w:rsidRPr="007D7E32">
              <w:rPr>
                <w:rFonts w:ascii="宋体" w:hAnsi="宋体" w:cs="宋体" w:hint="eastAsia"/>
                <w:sz w:val="24"/>
                <w:szCs w:val="24"/>
              </w:rPr>
              <w:t>无</w:t>
            </w:r>
          </w:p>
          <w:p w:rsidR="00781DE3" w:rsidRPr="007D7E32" w:rsidRDefault="006A620C" w:rsidP="006A620C">
            <w:pPr>
              <w:spacing w:line="360" w:lineRule="auto"/>
              <w:rPr>
                <w:rFonts w:ascii="宋体" w:hAnsi="宋体" w:cs="宋体"/>
                <w:sz w:val="24"/>
                <w:szCs w:val="24"/>
              </w:rPr>
            </w:pPr>
            <w:r w:rsidRPr="007D7E32">
              <w:rPr>
                <w:rFonts w:ascii="宋体" w:hAnsi="宋体" w:cs="宋体" w:hint="eastAsia"/>
                <w:sz w:val="24"/>
                <w:szCs w:val="24"/>
              </w:rPr>
              <w:t>□</w:t>
            </w:r>
            <w:r w:rsidR="007C2899" w:rsidRPr="007D7E32">
              <w:rPr>
                <w:rFonts w:ascii="宋体" w:hAnsi="宋体" w:cs="宋体" w:hint="eastAsia"/>
                <w:sz w:val="24"/>
                <w:szCs w:val="24"/>
              </w:rPr>
              <w:t>有。</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3.2.6</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投标报价的其他要求</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Segoe UI Emoji" w:hAnsi="Segoe UI Emoji" w:cs="Segoe UI Emoji"/>
                <w:sz w:val="24"/>
                <w:szCs w:val="24"/>
              </w:rPr>
              <w:t>☑</w:t>
            </w:r>
            <w:r w:rsidRPr="007D7E32">
              <w:rPr>
                <w:rFonts w:ascii="宋体" w:hAnsi="宋体" w:cs="宋体" w:hint="eastAsia"/>
                <w:sz w:val="24"/>
                <w:szCs w:val="24"/>
              </w:rPr>
              <w:t>无</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□有，</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3.3.1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投标有效期</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从投标截止之日起：</w:t>
            </w:r>
            <w:bookmarkStart w:id="53" w:name="_Toc352691470"/>
            <w:bookmarkStart w:id="54" w:name="_Toc1789"/>
            <w:bookmarkStart w:id="55" w:name="_Toc384308207"/>
            <w:bookmarkStart w:id="56" w:name="_Toc369531512"/>
            <w:bookmarkStart w:id="57" w:name="_Toc300834946"/>
            <w:bookmarkStart w:id="58" w:name="_Toc361508582"/>
            <w:r w:rsidR="00C31508">
              <w:rPr>
                <w:rFonts w:ascii="宋体" w:hAnsi="宋体" w:cs="宋体"/>
                <w:sz w:val="24"/>
                <w:szCs w:val="24"/>
                <w:u w:val="single"/>
              </w:rPr>
              <w:t>90</w:t>
            </w:r>
            <w:r w:rsidRPr="007D7E32">
              <w:rPr>
                <w:rFonts w:ascii="宋体" w:hAnsi="宋体" w:cs="宋体" w:hint="eastAsia"/>
                <w:sz w:val="24"/>
                <w:szCs w:val="24"/>
              </w:rPr>
              <w:t>日</w:t>
            </w:r>
          </w:p>
        </w:tc>
      </w:tr>
      <w:tr w:rsidR="00781DE3" w:rsidRPr="007D7E32">
        <w:trPr>
          <w:trHeight w:val="906"/>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lastRenderedPageBreak/>
              <w:t>3.4.</w:t>
            </w:r>
            <w:bookmarkEnd w:id="53"/>
            <w:bookmarkEnd w:id="54"/>
            <w:bookmarkEnd w:id="55"/>
            <w:bookmarkEnd w:id="56"/>
            <w:bookmarkEnd w:id="57"/>
            <w:bookmarkEnd w:id="58"/>
            <w:r w:rsidRPr="007D7E32">
              <w:rPr>
                <w:rFonts w:ascii="宋体" w:hAnsi="宋体" w:cs="宋体" w:hint="eastAsia"/>
                <w:sz w:val="24"/>
                <w:szCs w:val="24"/>
              </w:rPr>
              <w:t>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投标保证金</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t>是否要求投标人递交投标保证金：</w:t>
            </w:r>
          </w:p>
          <w:p w:rsidR="00781DE3" w:rsidRPr="007D7E32" w:rsidRDefault="007C2899" w:rsidP="007D7E32">
            <w:pPr>
              <w:pStyle w:val="30"/>
              <w:topLinePunct/>
              <w:spacing w:line="360" w:lineRule="auto"/>
              <w:rPr>
                <w:rFonts w:hAnsi="宋体" w:cs="宋体"/>
                <w:szCs w:val="24"/>
              </w:rPr>
            </w:pPr>
            <w:r w:rsidRPr="007D7E32">
              <w:rPr>
                <w:rFonts w:ascii="Segoe UI Emoji" w:hAnsi="Segoe UI Emoji" w:cs="Segoe UI Emoji"/>
                <w:szCs w:val="24"/>
              </w:rPr>
              <w:t>☑</w:t>
            </w:r>
            <w:r w:rsidRPr="007D7E32">
              <w:rPr>
                <w:rFonts w:hAnsi="宋体" w:cs="宋体" w:hint="eastAsia"/>
                <w:szCs w:val="24"/>
              </w:rPr>
              <w:t>要求</w:t>
            </w:r>
          </w:p>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t>投标保证金的金额：</w:t>
            </w:r>
            <w:r w:rsidR="00C31508">
              <w:rPr>
                <w:rFonts w:hAnsi="宋体" w:cs="宋体"/>
                <w:szCs w:val="24"/>
              </w:rPr>
              <w:t>1</w:t>
            </w:r>
            <w:r w:rsidRPr="007D7E32">
              <w:rPr>
                <w:rFonts w:hAnsi="宋体" w:cs="宋体" w:hint="eastAsia"/>
                <w:szCs w:val="24"/>
              </w:rPr>
              <w:t>万元。</w:t>
            </w:r>
          </w:p>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t>投标保证金的形式：</w:t>
            </w:r>
            <w:r w:rsidRPr="007D7E32">
              <w:rPr>
                <w:rFonts w:hAnsi="宋体" w:cs="宋体" w:hint="eastAsia"/>
                <w:szCs w:val="24"/>
                <w:u w:val="single"/>
              </w:rPr>
              <w:t>按《投标保证金提交与退还操作须知》（见本章附件）提交</w:t>
            </w:r>
          </w:p>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t>□不要求</w:t>
            </w:r>
          </w:p>
        </w:tc>
      </w:tr>
      <w:tr w:rsidR="00781DE3" w:rsidRPr="007D7E32">
        <w:trPr>
          <w:trHeight w:val="906"/>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3.4.4</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其他可以不予退还投标保证金的情形</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sym w:font="Wingdings 2" w:char="0052"/>
            </w:r>
            <w:r w:rsidRPr="007D7E32">
              <w:rPr>
                <w:rFonts w:ascii="宋体" w:hAnsi="宋体" w:cs="宋体" w:hint="eastAsia"/>
                <w:sz w:val="24"/>
                <w:szCs w:val="24"/>
              </w:rPr>
              <w:t>无</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□有</w:t>
            </w:r>
          </w:p>
        </w:tc>
      </w:tr>
      <w:tr w:rsidR="00781DE3" w:rsidRPr="007D7E32">
        <w:trPr>
          <w:trHeight w:val="906"/>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3.6.1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是否允许递交备选投标人</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pStyle w:val="30"/>
              <w:topLinePunct/>
              <w:spacing w:line="360" w:lineRule="auto"/>
              <w:rPr>
                <w:rFonts w:hAnsi="宋体" w:cs="宋体"/>
                <w:szCs w:val="24"/>
              </w:rPr>
            </w:pPr>
            <w:r w:rsidRPr="007D7E32">
              <w:rPr>
                <w:rFonts w:ascii="Segoe UI Emoji" w:hAnsi="Segoe UI Emoji" w:cs="Segoe UI Emoji"/>
                <w:szCs w:val="24"/>
              </w:rPr>
              <w:t>☑</w:t>
            </w:r>
            <w:r w:rsidRPr="007D7E32">
              <w:rPr>
                <w:rFonts w:hAnsi="宋体" w:cs="宋体" w:hint="eastAsia"/>
                <w:szCs w:val="24"/>
              </w:rPr>
              <w:t>不允许</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□允许</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3.7.4</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投标文件副本份数及其他要求</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投标文件副本份数：</w:t>
            </w:r>
            <w:r w:rsidR="00635993">
              <w:rPr>
                <w:rFonts w:ascii="宋体" w:hAnsi="宋体" w:cs="宋体"/>
                <w:b/>
                <w:sz w:val="24"/>
                <w:szCs w:val="24"/>
                <w:u w:val="single"/>
              </w:rPr>
              <w:t>2</w:t>
            </w:r>
            <w:r w:rsidRPr="007D7E32">
              <w:rPr>
                <w:rFonts w:ascii="宋体" w:hAnsi="宋体" w:cs="宋体" w:hint="eastAsia"/>
                <w:sz w:val="24"/>
                <w:szCs w:val="24"/>
              </w:rPr>
              <w:t>份</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是否要求提交电子版文件：□ 否</w:t>
            </w:r>
          </w:p>
          <w:p w:rsidR="00781DE3" w:rsidRPr="007D7E32" w:rsidRDefault="007C2899" w:rsidP="007D7E32">
            <w:pPr>
              <w:spacing w:line="360" w:lineRule="auto"/>
              <w:rPr>
                <w:rFonts w:ascii="宋体" w:hAnsi="宋体" w:cs="宋体"/>
                <w:sz w:val="24"/>
                <w:szCs w:val="24"/>
              </w:rPr>
            </w:pPr>
            <w:r w:rsidRPr="007D7E32">
              <w:rPr>
                <w:rFonts w:ascii="Segoe UI Emoji" w:hAnsi="Segoe UI Emoji" w:cs="Segoe UI Emoji"/>
                <w:sz w:val="24"/>
                <w:szCs w:val="24"/>
              </w:rPr>
              <w:t>☑</w:t>
            </w:r>
            <w:r w:rsidRPr="007D7E32">
              <w:rPr>
                <w:rFonts w:ascii="宋体" w:hAnsi="宋体" w:cs="宋体" w:hint="eastAsia"/>
                <w:sz w:val="24"/>
                <w:szCs w:val="24"/>
              </w:rPr>
              <w:t>是，全部投标文件的电子版1份，载入U盘。</w:t>
            </w:r>
          </w:p>
          <w:p w:rsidR="00781DE3" w:rsidRPr="007D7E32" w:rsidRDefault="007C2899" w:rsidP="007D7E32">
            <w:pPr>
              <w:spacing w:line="360" w:lineRule="auto"/>
              <w:rPr>
                <w:rFonts w:ascii="宋体" w:hAnsi="宋体" w:cs="宋体"/>
                <w:sz w:val="24"/>
                <w:szCs w:val="24"/>
                <w:u w:val="single"/>
              </w:rPr>
            </w:pPr>
            <w:r w:rsidRPr="007D7E32">
              <w:rPr>
                <w:rFonts w:ascii="宋体" w:hAnsi="宋体" w:cs="宋体" w:hint="eastAsia"/>
                <w:sz w:val="24"/>
                <w:szCs w:val="24"/>
              </w:rPr>
              <w:t>其他要求：</w:t>
            </w:r>
            <w:r w:rsidRPr="007D7E32">
              <w:rPr>
                <w:rFonts w:ascii="宋体" w:hAnsi="宋体" w:cs="宋体" w:hint="eastAsia"/>
                <w:sz w:val="24"/>
                <w:szCs w:val="24"/>
                <w:u w:val="single"/>
              </w:rPr>
              <w:t>盖章的PDF版</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3.7.5</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投标文件是否需分册装订</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pStyle w:val="30"/>
              <w:topLinePunct/>
              <w:spacing w:line="360" w:lineRule="auto"/>
              <w:rPr>
                <w:rFonts w:hAnsi="宋体" w:cs="宋体"/>
                <w:szCs w:val="24"/>
              </w:rPr>
            </w:pPr>
            <w:r w:rsidRPr="007D7E32">
              <w:rPr>
                <w:rFonts w:hAnsi="宋体" w:cs="宋体" w:hint="eastAsia"/>
                <w:szCs w:val="24"/>
              </w:rPr>
              <w:sym w:font="Wingdings 2" w:char="00A3"/>
            </w:r>
            <w:r w:rsidRPr="007D7E32">
              <w:rPr>
                <w:rFonts w:hAnsi="宋体" w:cs="宋体" w:hint="eastAsia"/>
                <w:szCs w:val="24"/>
              </w:rPr>
              <w:t>不需要</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sym w:font="Wingdings 2" w:char="0052"/>
            </w:r>
            <w:r w:rsidRPr="007D7E32">
              <w:rPr>
                <w:rFonts w:ascii="宋体" w:hAnsi="宋体" w:cs="宋体" w:hint="eastAsia"/>
                <w:sz w:val="24"/>
                <w:szCs w:val="24"/>
              </w:rPr>
              <w:t>需要，分册装订要求：共分/册，分别为：</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（1）商务部分，单独成册。</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（2）技术部分，单独成册。 </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4.1.1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投标文件包装要求</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b/>
                <w:i/>
                <w:sz w:val="24"/>
                <w:szCs w:val="24"/>
              </w:rPr>
            </w:pPr>
            <w:r w:rsidRPr="007D7E32">
              <w:rPr>
                <w:rFonts w:ascii="宋体" w:hAnsi="宋体" w:cs="宋体" w:hint="eastAsia"/>
                <w:sz w:val="24"/>
                <w:szCs w:val="24"/>
              </w:rPr>
              <w:t>商务部分与技术部分：</w:t>
            </w:r>
            <w:r w:rsidR="00C31508" w:rsidRPr="007D7E32">
              <w:rPr>
                <w:rFonts w:ascii="宋体" w:hAnsi="宋体" w:cs="宋体" w:hint="eastAsia"/>
                <w:sz w:val="24"/>
                <w:szCs w:val="24"/>
              </w:rPr>
              <w:sym w:font="Wingdings 2" w:char="0052"/>
            </w:r>
            <w:r w:rsidRPr="007D7E32">
              <w:rPr>
                <w:rFonts w:ascii="宋体" w:hAnsi="宋体" w:cs="宋体" w:hint="eastAsia"/>
                <w:sz w:val="24"/>
                <w:szCs w:val="24"/>
              </w:rPr>
              <w:t xml:space="preserve">不分开包装 </w:t>
            </w:r>
            <w:r w:rsidR="00C31508" w:rsidRPr="007D7E32">
              <w:rPr>
                <w:rFonts w:ascii="宋体" w:hAnsi="宋体" w:cs="宋体" w:hint="eastAsia"/>
                <w:sz w:val="24"/>
                <w:szCs w:val="24"/>
              </w:rPr>
              <w:t>□</w:t>
            </w:r>
            <w:r w:rsidRPr="007D7E32">
              <w:rPr>
                <w:rFonts w:ascii="宋体" w:hAnsi="宋体" w:cs="宋体" w:hint="eastAsia"/>
                <w:sz w:val="24"/>
                <w:szCs w:val="24"/>
              </w:rPr>
              <w:t>分开包装</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正本与副本：        □不分开包装  </w:t>
            </w:r>
            <w:r w:rsidRPr="007D7E32">
              <w:rPr>
                <w:rFonts w:ascii="宋体" w:hAnsi="宋体" w:cs="宋体" w:hint="eastAsia"/>
                <w:sz w:val="24"/>
                <w:szCs w:val="24"/>
              </w:rPr>
              <w:sym w:font="Wingdings 2" w:char="0052"/>
            </w:r>
            <w:r w:rsidRPr="007D7E32">
              <w:rPr>
                <w:rFonts w:ascii="宋体" w:hAnsi="宋体" w:cs="宋体" w:hint="eastAsia"/>
                <w:sz w:val="24"/>
                <w:szCs w:val="24"/>
              </w:rPr>
              <w:t>分开包装</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投标文件电子版：使用U盘单独包装</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4.1.2</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封套上应载明的信息</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招标人</w:t>
            </w:r>
            <w:bookmarkStart w:id="59" w:name="_Toc361508583"/>
            <w:bookmarkStart w:id="60" w:name="_Toc247527551"/>
            <w:bookmarkStart w:id="61" w:name="_Toc352691471"/>
            <w:bookmarkStart w:id="62" w:name="_Toc300834947"/>
            <w:bookmarkStart w:id="63" w:name="_Toc369531513"/>
            <w:bookmarkStart w:id="64" w:name="_Toc384308208"/>
            <w:bookmarkStart w:id="65" w:name="_Toc247513950"/>
            <w:bookmarkStart w:id="66" w:name="_Toc152045527"/>
            <w:bookmarkStart w:id="67" w:name="_Toc6783"/>
            <w:bookmarkStart w:id="68" w:name="_Toc144974495"/>
            <w:bookmarkStart w:id="69" w:name="_Toc152042303"/>
            <w:r w:rsidRPr="007D7E32">
              <w:rPr>
                <w:rFonts w:ascii="宋体" w:hAnsi="宋体" w:cs="宋体" w:hint="eastAsia"/>
                <w:sz w:val="24"/>
                <w:szCs w:val="24"/>
              </w:rPr>
              <w:t>名称：</w:t>
            </w:r>
            <w:r w:rsidR="00F050AA" w:rsidRPr="007D7E32">
              <w:rPr>
                <w:rFonts w:ascii="宋体" w:hAnsi="宋体" w:cs="宋体" w:hint="eastAsia"/>
                <w:sz w:val="24"/>
                <w:szCs w:val="24"/>
              </w:rPr>
              <w:t>太平洋安信农业保险</w:t>
            </w:r>
            <w:r w:rsidR="00C31508">
              <w:rPr>
                <w:rFonts w:ascii="宋体" w:hAnsi="宋体" w:cs="宋体" w:hint="eastAsia"/>
                <w:sz w:val="24"/>
                <w:szCs w:val="24"/>
              </w:rPr>
              <w:t>股份有限公司</w:t>
            </w:r>
          </w:p>
          <w:bookmarkEnd w:id="59"/>
          <w:bookmarkEnd w:id="60"/>
          <w:bookmarkEnd w:id="61"/>
          <w:bookmarkEnd w:id="62"/>
          <w:bookmarkEnd w:id="63"/>
          <w:bookmarkEnd w:id="64"/>
          <w:bookmarkEnd w:id="65"/>
          <w:bookmarkEnd w:id="66"/>
          <w:bookmarkEnd w:id="67"/>
          <w:bookmarkEnd w:id="68"/>
          <w:bookmarkEnd w:id="69"/>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网络安全服务项目投标文件</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招标编号：</w:t>
            </w:r>
            <w:r w:rsidR="00DF74C7" w:rsidRPr="007D7E32">
              <w:rPr>
                <w:rFonts w:ascii="宋体" w:hAnsi="宋体" w:cs="宋体" w:hint="eastAsia"/>
                <w:sz w:val="24"/>
                <w:szCs w:val="24"/>
              </w:rPr>
              <w:t>xxx</w:t>
            </w:r>
            <w:r w:rsidRPr="007D7E32">
              <w:rPr>
                <w:rFonts w:ascii="宋体" w:hAnsi="宋体" w:cs="宋体" w:hint="eastAsia"/>
                <w:sz w:val="24"/>
                <w:szCs w:val="24"/>
              </w:rPr>
              <w:t>-</w:t>
            </w:r>
            <w:r w:rsidR="00DF74C7" w:rsidRPr="007D7E32">
              <w:rPr>
                <w:rFonts w:ascii="宋体" w:hAnsi="宋体"/>
                <w:sz w:val="24"/>
                <w:szCs w:val="24"/>
              </w:rPr>
              <w:t>xxxxxxxxxx</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在</w:t>
            </w:r>
            <w:r w:rsidR="00DF74C7" w:rsidRPr="007D7E32">
              <w:rPr>
                <w:rFonts w:ascii="宋体" w:hAnsi="宋体" w:cs="宋体"/>
                <w:sz w:val="24"/>
                <w:szCs w:val="24"/>
                <w:u w:val="single"/>
              </w:rPr>
              <w:t>xxx</w:t>
            </w:r>
            <w:r w:rsidRPr="007D7E32">
              <w:rPr>
                <w:rFonts w:ascii="宋体" w:hAnsi="宋体" w:cs="宋体" w:hint="eastAsia"/>
                <w:sz w:val="24"/>
                <w:szCs w:val="24"/>
              </w:rPr>
              <w:t>年</w:t>
            </w:r>
            <w:r w:rsidR="00DF74C7" w:rsidRPr="007D7E32">
              <w:rPr>
                <w:rFonts w:ascii="宋体" w:hAnsi="宋体" w:cs="宋体"/>
                <w:sz w:val="24"/>
                <w:szCs w:val="24"/>
              </w:rPr>
              <w:t>xx</w:t>
            </w:r>
            <w:r w:rsidRPr="007D7E32">
              <w:rPr>
                <w:rFonts w:ascii="宋体" w:hAnsi="宋体" w:cs="宋体" w:hint="eastAsia"/>
                <w:sz w:val="24"/>
                <w:szCs w:val="24"/>
              </w:rPr>
              <w:t>月</w:t>
            </w:r>
            <w:r w:rsidR="00DF74C7" w:rsidRPr="007D7E32">
              <w:rPr>
                <w:rFonts w:ascii="宋体" w:hAnsi="宋体" w:cs="宋体"/>
                <w:sz w:val="24"/>
                <w:szCs w:val="24"/>
              </w:rPr>
              <w:t>xx</w:t>
            </w:r>
            <w:r w:rsidRPr="007D7E32">
              <w:rPr>
                <w:rFonts w:ascii="宋体" w:hAnsi="宋体" w:cs="宋体" w:hint="eastAsia"/>
                <w:sz w:val="24"/>
                <w:szCs w:val="24"/>
              </w:rPr>
              <w:t>日</w:t>
            </w:r>
            <w:r w:rsidR="00DF74C7" w:rsidRPr="007D7E32">
              <w:rPr>
                <w:rFonts w:ascii="宋体" w:hAnsi="宋体" w:cs="宋体"/>
                <w:sz w:val="24"/>
                <w:szCs w:val="24"/>
                <w:u w:val="single"/>
              </w:rPr>
              <w:t>xx</w:t>
            </w:r>
            <w:r w:rsidRPr="007D7E32">
              <w:rPr>
                <w:rFonts w:ascii="宋体" w:hAnsi="宋体" w:cs="宋体" w:hint="eastAsia"/>
                <w:sz w:val="24"/>
                <w:szCs w:val="24"/>
              </w:rPr>
              <w:t>时</w:t>
            </w:r>
            <w:r w:rsidR="00DF74C7" w:rsidRPr="007D7E32">
              <w:rPr>
                <w:rFonts w:ascii="宋体" w:hAnsi="宋体" w:cs="宋体"/>
                <w:sz w:val="24"/>
                <w:szCs w:val="24"/>
              </w:rPr>
              <w:t>xx</w:t>
            </w:r>
            <w:r w:rsidRPr="007D7E32">
              <w:rPr>
                <w:rFonts w:ascii="宋体" w:hAnsi="宋体" w:cs="宋体" w:hint="eastAsia"/>
                <w:sz w:val="24"/>
                <w:szCs w:val="24"/>
              </w:rPr>
              <w:t>分前不得开启</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投标文件电子版封套上应清楚标明“电子版”字样。</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lastRenderedPageBreak/>
              <w:t>商务标与技术标、正本与副本分开包装的，应清楚标明“商务标”或“技术标”，“正本”或“副本”字样。</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lastRenderedPageBreak/>
              <w:t>4.2.1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投标截止时间</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635993" w:rsidP="007D7E32">
            <w:pPr>
              <w:spacing w:line="360" w:lineRule="auto"/>
              <w:rPr>
                <w:rFonts w:ascii="宋体" w:hAnsi="宋体" w:cs="宋体"/>
                <w:sz w:val="24"/>
                <w:szCs w:val="24"/>
              </w:rPr>
            </w:pPr>
            <w:r w:rsidRPr="007D7E32">
              <w:rPr>
                <w:rFonts w:ascii="宋体" w:hAnsi="宋体" w:cs="宋体" w:hint="eastAsia"/>
                <w:sz w:val="24"/>
                <w:szCs w:val="24"/>
              </w:rPr>
              <w:t>2021年</w:t>
            </w:r>
            <w:r>
              <w:rPr>
                <w:rFonts w:ascii="宋体" w:hAnsi="宋体" w:cs="宋体"/>
                <w:sz w:val="24"/>
                <w:szCs w:val="24"/>
              </w:rPr>
              <w:t>7</w:t>
            </w:r>
            <w:r w:rsidRPr="007D7E32">
              <w:rPr>
                <w:rFonts w:ascii="宋体" w:hAnsi="宋体" w:cs="宋体" w:hint="eastAsia"/>
                <w:sz w:val="24"/>
                <w:szCs w:val="24"/>
              </w:rPr>
              <w:t>月</w:t>
            </w:r>
            <w:r>
              <w:rPr>
                <w:rFonts w:ascii="宋体" w:hAnsi="宋体" w:cs="宋体"/>
                <w:sz w:val="24"/>
                <w:szCs w:val="24"/>
              </w:rPr>
              <w:t>23</w:t>
            </w:r>
            <w:r w:rsidRPr="007D7E32">
              <w:rPr>
                <w:rFonts w:ascii="宋体" w:hAnsi="宋体" w:cs="宋体" w:hint="eastAsia"/>
                <w:sz w:val="24"/>
                <w:szCs w:val="24"/>
              </w:rPr>
              <w:t>日</w:t>
            </w:r>
            <w:r>
              <w:rPr>
                <w:rFonts w:ascii="宋体" w:hAnsi="宋体" w:cs="宋体"/>
                <w:sz w:val="24"/>
                <w:szCs w:val="24"/>
              </w:rPr>
              <w:t>17</w:t>
            </w:r>
            <w:r w:rsidRPr="007D7E32">
              <w:rPr>
                <w:rFonts w:ascii="宋体" w:hAnsi="宋体" w:cs="宋体" w:hint="eastAsia"/>
                <w:sz w:val="24"/>
                <w:szCs w:val="24"/>
              </w:rPr>
              <w:t>时</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4.2.2</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递交投标文件地点</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CA2F50" w:rsidP="007D7E32">
            <w:pPr>
              <w:spacing w:line="360" w:lineRule="auto"/>
              <w:rPr>
                <w:rFonts w:ascii="宋体" w:hAnsi="宋体" w:cs="宋体"/>
                <w:sz w:val="24"/>
                <w:szCs w:val="24"/>
              </w:rPr>
            </w:pPr>
            <w:r w:rsidRPr="007B1F22">
              <w:rPr>
                <w:rFonts w:asciiTheme="minorEastAsia" w:eastAsiaTheme="minorEastAsia" w:hAnsiTheme="minorEastAsia" w:hint="eastAsia"/>
                <w:sz w:val="24"/>
                <w:szCs w:val="24"/>
              </w:rPr>
              <w:t>上海市静安区共和新路3651号</w:t>
            </w:r>
          </w:p>
        </w:tc>
      </w:tr>
      <w:tr w:rsidR="00781DE3" w:rsidRPr="007D7E32">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4.2.3</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投标文件是否退还</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pStyle w:val="30"/>
              <w:topLinePunct/>
              <w:spacing w:line="360" w:lineRule="auto"/>
              <w:rPr>
                <w:rFonts w:hAnsi="宋体" w:cs="宋体"/>
                <w:szCs w:val="24"/>
                <w:u w:val="single"/>
              </w:rPr>
            </w:pPr>
            <w:r w:rsidRPr="007D7E32">
              <w:rPr>
                <w:rFonts w:ascii="Segoe UI Emoji" w:hAnsi="Segoe UI Emoji" w:cs="Segoe UI Emoji"/>
                <w:szCs w:val="24"/>
              </w:rPr>
              <w:t>☑</w:t>
            </w:r>
            <w:r w:rsidRPr="007D7E32">
              <w:rPr>
                <w:rFonts w:hAnsi="宋体" w:cs="宋体" w:hint="eastAsia"/>
                <w:szCs w:val="24"/>
              </w:rPr>
              <w:t>否      □是，退还时间：</w:t>
            </w:r>
          </w:p>
        </w:tc>
      </w:tr>
      <w:tr w:rsidR="00781DE3" w:rsidRPr="007D7E32">
        <w:trPr>
          <w:trHeight w:val="880"/>
        </w:trPr>
        <w:tc>
          <w:tcPr>
            <w:tcW w:w="948" w:type="dxa"/>
            <w:tcBorders>
              <w:top w:val="single" w:sz="4" w:space="0" w:color="auto"/>
              <w:left w:val="single" w:sz="4" w:space="0" w:color="auto"/>
              <w:bottom w:val="nil"/>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5.1</w:t>
            </w:r>
          </w:p>
        </w:tc>
        <w:tc>
          <w:tcPr>
            <w:tcW w:w="2137" w:type="dxa"/>
            <w:gridSpan w:val="2"/>
            <w:tcBorders>
              <w:top w:val="single" w:sz="4" w:space="0" w:color="auto"/>
              <w:left w:val="single" w:sz="4" w:space="0" w:color="auto"/>
              <w:bottom w:val="nil"/>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开标时间和地点</w:t>
            </w:r>
          </w:p>
        </w:tc>
        <w:tc>
          <w:tcPr>
            <w:tcW w:w="5762" w:type="dxa"/>
            <w:tcBorders>
              <w:top w:val="single" w:sz="4" w:space="0" w:color="auto"/>
              <w:left w:val="single" w:sz="4" w:space="0" w:color="auto"/>
              <w:bottom w:val="nil"/>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开标时间：</w:t>
            </w:r>
            <w:r w:rsidR="005D779E" w:rsidRPr="007D7E32">
              <w:rPr>
                <w:rFonts w:ascii="宋体" w:hAnsi="宋体" w:cs="宋体" w:hint="eastAsia"/>
                <w:sz w:val="24"/>
                <w:szCs w:val="24"/>
              </w:rPr>
              <w:t>2021年</w:t>
            </w:r>
            <w:r w:rsidR="005D779E">
              <w:rPr>
                <w:rFonts w:ascii="宋体" w:hAnsi="宋体" w:cs="宋体"/>
                <w:sz w:val="24"/>
                <w:szCs w:val="24"/>
              </w:rPr>
              <w:t>7</w:t>
            </w:r>
            <w:r w:rsidR="005D779E" w:rsidRPr="007D7E32">
              <w:rPr>
                <w:rFonts w:ascii="宋体" w:hAnsi="宋体" w:cs="宋体" w:hint="eastAsia"/>
                <w:sz w:val="24"/>
                <w:szCs w:val="24"/>
              </w:rPr>
              <w:t>月</w:t>
            </w:r>
            <w:r w:rsidR="005D779E">
              <w:rPr>
                <w:rFonts w:ascii="宋体" w:hAnsi="宋体" w:cs="宋体"/>
                <w:sz w:val="24"/>
                <w:szCs w:val="24"/>
              </w:rPr>
              <w:t>26</w:t>
            </w:r>
            <w:r w:rsidR="005D779E" w:rsidRPr="007D7E32">
              <w:rPr>
                <w:rFonts w:ascii="宋体" w:hAnsi="宋体" w:cs="宋体" w:hint="eastAsia"/>
                <w:sz w:val="24"/>
                <w:szCs w:val="24"/>
              </w:rPr>
              <w:t>日</w:t>
            </w:r>
            <w:r w:rsidR="005D779E">
              <w:rPr>
                <w:rFonts w:ascii="宋体" w:hAnsi="宋体" w:cs="宋体"/>
                <w:sz w:val="24"/>
                <w:szCs w:val="24"/>
              </w:rPr>
              <w:t>14</w:t>
            </w:r>
            <w:r w:rsidR="005D779E" w:rsidRPr="007D7E32">
              <w:rPr>
                <w:rFonts w:ascii="宋体" w:hAnsi="宋体" w:cs="宋体" w:hint="eastAsia"/>
                <w:sz w:val="24"/>
                <w:szCs w:val="24"/>
              </w:rPr>
              <w:t>时</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开标地点：</w:t>
            </w:r>
            <w:r w:rsidR="005D779E" w:rsidRPr="007B1F22">
              <w:rPr>
                <w:rFonts w:asciiTheme="minorEastAsia" w:eastAsiaTheme="minorEastAsia" w:hAnsiTheme="minorEastAsia" w:hint="eastAsia"/>
                <w:sz w:val="24"/>
                <w:szCs w:val="24"/>
              </w:rPr>
              <w:t>上海市静安区共和新路3651号</w:t>
            </w:r>
          </w:p>
        </w:tc>
      </w:tr>
      <w:tr w:rsidR="00781DE3" w:rsidRPr="007D7E32">
        <w:trPr>
          <w:trHeight w:val="381"/>
        </w:trPr>
        <w:tc>
          <w:tcPr>
            <w:tcW w:w="948" w:type="dxa"/>
            <w:tcBorders>
              <w:top w:val="single" w:sz="4" w:space="0" w:color="auto"/>
              <w:left w:val="single" w:sz="4" w:space="0" w:color="auto"/>
              <w:bottom w:val="nil"/>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5.2</w:t>
            </w:r>
          </w:p>
        </w:tc>
        <w:tc>
          <w:tcPr>
            <w:tcW w:w="2137" w:type="dxa"/>
            <w:gridSpan w:val="2"/>
            <w:tcBorders>
              <w:top w:val="single" w:sz="4" w:space="0" w:color="auto"/>
              <w:left w:val="single" w:sz="4" w:space="0" w:color="auto"/>
              <w:bottom w:val="nil"/>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开标程序</w:t>
            </w:r>
          </w:p>
        </w:tc>
        <w:tc>
          <w:tcPr>
            <w:tcW w:w="5762" w:type="dxa"/>
            <w:tcBorders>
              <w:top w:val="single" w:sz="4" w:space="0" w:color="auto"/>
              <w:left w:val="single" w:sz="4" w:space="0" w:color="auto"/>
              <w:bottom w:val="nil"/>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开标顺序：</w:t>
            </w:r>
            <w:r w:rsidRPr="007D7E32">
              <w:rPr>
                <w:rFonts w:ascii="宋体" w:hAnsi="宋体" w:cs="Segoe UI Symbol" w:hint="eastAsia"/>
                <w:sz w:val="24"/>
                <w:szCs w:val="24"/>
              </w:rPr>
              <w:t>□</w:t>
            </w:r>
            <w:r w:rsidRPr="007D7E32">
              <w:rPr>
                <w:rFonts w:ascii="宋体" w:hAnsi="宋体" w:cs="宋体" w:hint="eastAsia"/>
                <w:sz w:val="24"/>
                <w:szCs w:val="24"/>
              </w:rPr>
              <w:t xml:space="preserve">后到先开  </w:t>
            </w:r>
            <w:r w:rsidRPr="007D7E32">
              <w:rPr>
                <w:rFonts w:ascii="宋体" w:hAnsi="宋体" w:cs="宋体" w:hint="eastAsia"/>
                <w:sz w:val="24"/>
                <w:szCs w:val="24"/>
              </w:rPr>
              <w:sym w:font="Wingdings 2" w:char="0052"/>
            </w:r>
            <w:r w:rsidRPr="007D7E32">
              <w:rPr>
                <w:rFonts w:ascii="宋体" w:hAnsi="宋体" w:cs="宋体" w:hint="eastAsia"/>
                <w:sz w:val="24"/>
                <w:szCs w:val="24"/>
              </w:rPr>
              <w:t>先到先开</w:t>
            </w:r>
          </w:p>
        </w:tc>
      </w:tr>
      <w:tr w:rsidR="00781DE3" w:rsidRPr="007D7E32">
        <w:trPr>
          <w:trHeight w:val="598"/>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6.1.1</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评标委员会的组建</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成员为</w:t>
            </w:r>
            <w:r w:rsidR="00C31508">
              <w:rPr>
                <w:rFonts w:ascii="宋体" w:hAnsi="宋体" w:cs="宋体"/>
                <w:sz w:val="24"/>
                <w:szCs w:val="24"/>
              </w:rPr>
              <w:t>5</w:t>
            </w:r>
            <w:r w:rsidRPr="007D7E32">
              <w:rPr>
                <w:rFonts w:ascii="宋体" w:hAnsi="宋体" w:cs="宋体" w:hint="eastAsia"/>
                <w:sz w:val="24"/>
                <w:szCs w:val="24"/>
              </w:rPr>
              <w:t>人以上的单数组成</w:t>
            </w:r>
          </w:p>
        </w:tc>
      </w:tr>
      <w:tr w:rsidR="00781DE3" w:rsidRPr="007D7E32">
        <w:trPr>
          <w:trHeight w:val="880"/>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6.3.2</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是否授权评标委员会确定中标人</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□是</w:t>
            </w:r>
          </w:p>
          <w:p w:rsidR="00781DE3" w:rsidRPr="007D7E32" w:rsidRDefault="007C2899" w:rsidP="007D7E32">
            <w:pPr>
              <w:spacing w:line="360" w:lineRule="auto"/>
              <w:rPr>
                <w:rFonts w:ascii="宋体" w:hAnsi="宋体" w:cs="宋体"/>
                <w:sz w:val="24"/>
                <w:szCs w:val="24"/>
                <w:u w:val="single"/>
              </w:rPr>
            </w:pPr>
            <w:r w:rsidRPr="007D7E32">
              <w:rPr>
                <w:rFonts w:ascii="Segoe UI Emoji" w:hAnsi="Segoe UI Emoji" w:cs="Segoe UI Emoji"/>
                <w:sz w:val="24"/>
                <w:szCs w:val="24"/>
              </w:rPr>
              <w:t>☑</w:t>
            </w:r>
            <w:r w:rsidRPr="007D7E32">
              <w:rPr>
                <w:rFonts w:ascii="宋体" w:hAnsi="宋体" w:cs="宋体" w:hint="eastAsia"/>
                <w:sz w:val="24"/>
                <w:szCs w:val="24"/>
              </w:rPr>
              <w:t>否，推荐的中标候选人数量：</w:t>
            </w:r>
            <w:r w:rsidR="00C31508">
              <w:rPr>
                <w:rFonts w:ascii="宋体" w:hAnsi="宋体" w:cs="宋体"/>
                <w:sz w:val="24"/>
                <w:szCs w:val="24"/>
                <w:u w:val="single"/>
              </w:rPr>
              <w:t>1</w:t>
            </w:r>
            <w:r w:rsidRPr="007D7E32">
              <w:rPr>
                <w:rFonts w:ascii="宋体" w:hAnsi="宋体" w:cs="宋体" w:hint="eastAsia"/>
                <w:sz w:val="24"/>
                <w:szCs w:val="24"/>
              </w:rPr>
              <w:t>个</w:t>
            </w:r>
          </w:p>
        </w:tc>
      </w:tr>
      <w:tr w:rsidR="00781DE3" w:rsidRPr="007D7E32">
        <w:trPr>
          <w:trHeight w:val="1070"/>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7.4</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履约保证金</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sym w:font="Wingdings 2" w:char="0052"/>
            </w:r>
            <w:r w:rsidRPr="007D7E32">
              <w:rPr>
                <w:rFonts w:ascii="宋体" w:hAnsi="宋体" w:cs="宋体" w:hint="eastAsia"/>
                <w:sz w:val="24"/>
                <w:szCs w:val="24"/>
              </w:rPr>
              <w:t>不需提供</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□需要提供</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履约保证金的金额：</w:t>
            </w:r>
          </w:p>
        </w:tc>
      </w:tr>
      <w:tr w:rsidR="00781DE3" w:rsidRPr="007D7E32">
        <w:trPr>
          <w:trHeight w:val="880"/>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8.2</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招标代理服务费</w:t>
            </w:r>
          </w:p>
        </w:tc>
        <w:tc>
          <w:tcPr>
            <w:tcW w:w="5762" w:type="dxa"/>
            <w:tcBorders>
              <w:top w:val="single" w:sz="4" w:space="0" w:color="auto"/>
              <w:left w:val="single" w:sz="4" w:space="0" w:color="auto"/>
              <w:bottom w:val="single" w:sz="4" w:space="0" w:color="auto"/>
              <w:right w:val="single" w:sz="4" w:space="0" w:color="auto"/>
            </w:tcBorders>
            <w:vAlign w:val="center"/>
          </w:tcPr>
          <w:p w:rsidR="00781DE3" w:rsidRPr="007D7E32" w:rsidRDefault="00C31508" w:rsidP="007D7E32">
            <w:pPr>
              <w:spacing w:line="360" w:lineRule="auto"/>
              <w:rPr>
                <w:rFonts w:ascii="宋体" w:hAnsi="宋体" w:cs="宋体"/>
                <w:b/>
                <w:sz w:val="24"/>
                <w:szCs w:val="24"/>
              </w:rPr>
            </w:pPr>
            <w:r>
              <w:rPr>
                <w:rFonts w:ascii="宋体" w:hAnsi="宋体" w:cs="宋体" w:hint="eastAsia"/>
                <w:b/>
                <w:sz w:val="24"/>
                <w:szCs w:val="24"/>
              </w:rPr>
              <w:t>无</w:t>
            </w:r>
          </w:p>
        </w:tc>
      </w:tr>
      <w:tr w:rsidR="00781DE3" w:rsidRPr="007D7E32">
        <w:trPr>
          <w:trHeight w:val="880"/>
        </w:trPr>
        <w:tc>
          <w:tcPr>
            <w:tcW w:w="948"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color w:val="000000"/>
                <w:sz w:val="24"/>
                <w:szCs w:val="24"/>
              </w:rPr>
              <w:t>其他要求</w:t>
            </w:r>
          </w:p>
        </w:tc>
        <w:tc>
          <w:tcPr>
            <w:tcW w:w="5762" w:type="dxa"/>
            <w:tcBorders>
              <w:top w:val="single" w:sz="4" w:space="0" w:color="auto"/>
              <w:left w:val="single" w:sz="4" w:space="0" w:color="auto"/>
              <w:bottom w:val="single" w:sz="4" w:space="0" w:color="auto"/>
              <w:right w:val="single" w:sz="4" w:space="0" w:color="auto"/>
            </w:tcBorders>
            <w:vAlign w:val="center"/>
          </w:tcPr>
          <w:p w:rsidR="00DF64D0" w:rsidRDefault="007C2899" w:rsidP="00DF64D0">
            <w:pPr>
              <w:snapToGrid w:val="0"/>
              <w:spacing w:line="360" w:lineRule="auto"/>
              <w:ind w:firstLineChars="200" w:firstLine="480"/>
              <w:rPr>
                <w:rFonts w:ascii="宋体" w:hAnsi="宋体"/>
                <w:sz w:val="24"/>
                <w:szCs w:val="24"/>
              </w:rPr>
            </w:pPr>
            <w:r w:rsidRPr="007D7E32">
              <w:rPr>
                <w:rFonts w:ascii="宋体" w:hAnsi="宋体" w:hint="eastAsia"/>
                <w:sz w:val="24"/>
                <w:szCs w:val="24"/>
              </w:rPr>
              <w:t>投标人应根据本招标项目的性质及投标人企业的经营范围，按照国家相关规定确定适用的增值税税率进行投标。</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一、关于采购设备类合同</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采购设备应适用销售货物的税率，为13%。</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二、关于采购服务类合同</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1.建筑、安装服务</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建筑、安装服务应适用9%税率。符合简易计税条</w:t>
            </w:r>
            <w:r w:rsidRPr="00DF64D0">
              <w:rPr>
                <w:rFonts w:ascii="宋体" w:hAnsi="宋体" w:hint="eastAsia"/>
                <w:sz w:val="24"/>
                <w:szCs w:val="24"/>
              </w:rPr>
              <w:lastRenderedPageBreak/>
              <w:t>件的，可以适用简易计税征收率3%。</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注意:建筑工程合同中，涉及的设备采购，与建筑物可明确分</w:t>
            </w:r>
            <w:r>
              <w:rPr>
                <w:rFonts w:ascii="宋体" w:hAnsi="宋体" w:hint="eastAsia"/>
                <w:sz w:val="24"/>
                <w:szCs w:val="24"/>
              </w:rPr>
              <w:t>离使用的，应单独按照采购设备13%</w:t>
            </w:r>
            <w:r w:rsidRPr="00DF64D0">
              <w:rPr>
                <w:rFonts w:ascii="宋体" w:hAnsi="宋体" w:hint="eastAsia"/>
                <w:sz w:val="24"/>
                <w:szCs w:val="24"/>
              </w:rPr>
              <w:t>的税率，如:建筑工程合同中附带的采购办公桌、计算机等。</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2.其他服务类采购(除交通运输、邮政、基础电信)</w:t>
            </w:r>
          </w:p>
          <w:p w:rsidR="00DF64D0" w:rsidRPr="00DF64D0" w:rsidRDefault="00DF64D0" w:rsidP="00B43605">
            <w:pPr>
              <w:snapToGrid w:val="0"/>
              <w:spacing w:line="360" w:lineRule="auto"/>
              <w:ind w:firstLineChars="200" w:firstLine="480"/>
              <w:rPr>
                <w:rFonts w:ascii="宋体" w:hAnsi="宋体"/>
                <w:sz w:val="24"/>
                <w:szCs w:val="24"/>
              </w:rPr>
            </w:pPr>
            <w:r w:rsidRPr="00DF64D0">
              <w:rPr>
                <w:rFonts w:ascii="宋体" w:hAnsi="宋体" w:hint="eastAsia"/>
                <w:sz w:val="24"/>
                <w:szCs w:val="24"/>
              </w:rPr>
              <w:t>应适用现代服务6%的税率。劳务派遣、安保服务，符合条件的，可适用差额征收，简易计税5%的征收率</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3.交通运输、邮政、基础电信服务</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应适用9%的税率。</w:t>
            </w:r>
          </w:p>
          <w:p w:rsidR="00DF64D0" w:rsidRPr="00DF64D0" w:rsidRDefault="00DF64D0" w:rsidP="00DF64D0">
            <w:pPr>
              <w:snapToGrid w:val="0"/>
              <w:spacing w:line="360" w:lineRule="auto"/>
              <w:ind w:firstLineChars="200" w:firstLine="480"/>
              <w:rPr>
                <w:rFonts w:ascii="宋体" w:hAnsi="宋体"/>
                <w:sz w:val="24"/>
                <w:szCs w:val="24"/>
              </w:rPr>
            </w:pPr>
            <w:r w:rsidRPr="00DF64D0">
              <w:rPr>
                <w:rFonts w:ascii="宋体" w:hAnsi="宋体" w:hint="eastAsia"/>
                <w:sz w:val="24"/>
                <w:szCs w:val="24"/>
              </w:rPr>
              <w:t>4.不动产租赁服务</w:t>
            </w:r>
          </w:p>
          <w:p w:rsidR="00781DE3" w:rsidRPr="00B43605" w:rsidRDefault="00DF64D0" w:rsidP="00B43605">
            <w:pPr>
              <w:snapToGrid w:val="0"/>
              <w:spacing w:line="360" w:lineRule="auto"/>
              <w:ind w:firstLineChars="200" w:firstLine="480"/>
              <w:rPr>
                <w:rFonts w:ascii="宋体" w:hAnsi="宋体"/>
                <w:sz w:val="24"/>
                <w:szCs w:val="24"/>
              </w:rPr>
            </w:pPr>
            <w:r w:rsidRPr="00DF64D0">
              <w:rPr>
                <w:rFonts w:ascii="宋体" w:hAnsi="宋体" w:hint="eastAsia"/>
                <w:sz w:val="24"/>
                <w:szCs w:val="24"/>
              </w:rPr>
              <w:t>应适用9%的税率，符合简易计税条件的，可以适用简易计税征收率5%。</w:t>
            </w:r>
          </w:p>
        </w:tc>
      </w:tr>
    </w:tbl>
    <w:p w:rsidR="00781DE3" w:rsidRPr="007D7E32" w:rsidRDefault="007C2899" w:rsidP="007D7E32">
      <w:pPr>
        <w:pStyle w:val="2"/>
        <w:keepNext w:val="0"/>
        <w:keepLines w:val="0"/>
        <w:spacing w:line="360" w:lineRule="auto"/>
        <w:jc w:val="center"/>
        <w:rPr>
          <w:rFonts w:ascii="宋体" w:eastAsia="宋体" w:hAnsi="宋体" w:cs="宋体"/>
          <w:sz w:val="24"/>
          <w:szCs w:val="24"/>
        </w:rPr>
      </w:pPr>
      <w:r w:rsidRPr="007D7E32">
        <w:rPr>
          <w:rFonts w:ascii="宋体" w:eastAsia="宋体" w:hAnsi="宋体" w:cs="宋体" w:hint="eastAsia"/>
          <w:sz w:val="24"/>
          <w:szCs w:val="24"/>
        </w:rPr>
        <w:lastRenderedPageBreak/>
        <w:br w:type="page"/>
      </w:r>
      <w:bookmarkStart w:id="70" w:name="_Toc77335063"/>
      <w:bookmarkStart w:id="71" w:name="_Toc392227747"/>
      <w:bookmarkStart w:id="72" w:name="_Toc457747929"/>
      <w:bookmarkStart w:id="73" w:name="_Toc458971228"/>
      <w:r w:rsidRPr="007D7E32">
        <w:rPr>
          <w:rFonts w:ascii="宋体" w:eastAsia="宋体" w:hAnsi="宋体" w:cs="宋体" w:hint="eastAsia"/>
          <w:sz w:val="24"/>
          <w:szCs w:val="24"/>
        </w:rPr>
        <w:lastRenderedPageBreak/>
        <w:t>投标人须知</w:t>
      </w:r>
      <w:bookmarkEnd w:id="70"/>
    </w:p>
    <w:p w:rsidR="00781DE3" w:rsidRPr="007D7E32" w:rsidRDefault="007C2899" w:rsidP="007D7E32">
      <w:pPr>
        <w:pStyle w:val="2"/>
        <w:keepNext w:val="0"/>
        <w:keepLines w:val="0"/>
        <w:spacing w:line="360" w:lineRule="auto"/>
        <w:rPr>
          <w:rFonts w:ascii="宋体" w:eastAsia="宋体" w:hAnsi="宋体" w:cs="宋体"/>
          <w:sz w:val="24"/>
          <w:szCs w:val="24"/>
        </w:rPr>
      </w:pPr>
      <w:bookmarkStart w:id="74" w:name="_Toc77335064"/>
      <w:r w:rsidRPr="007D7E32">
        <w:rPr>
          <w:rFonts w:ascii="宋体" w:eastAsia="宋体" w:hAnsi="宋体" w:cs="宋体" w:hint="eastAsia"/>
          <w:sz w:val="24"/>
          <w:szCs w:val="24"/>
        </w:rPr>
        <w:t>1. 总则</w:t>
      </w:r>
      <w:bookmarkEnd w:id="71"/>
      <w:bookmarkEnd w:id="72"/>
      <w:bookmarkEnd w:id="73"/>
      <w:bookmarkEnd w:id="74"/>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75" w:name="_Toc392227748"/>
      <w:bookmarkStart w:id="76" w:name="_Toc457747930"/>
      <w:r w:rsidRPr="007D7E32">
        <w:rPr>
          <w:rFonts w:ascii="宋体" w:eastAsia="宋体" w:hAnsi="宋体" w:cs="宋体" w:hint="eastAsia"/>
          <w:b/>
          <w:bCs/>
          <w:sz w:val="24"/>
          <w:szCs w:val="24"/>
        </w:rPr>
        <w:t>1.1 招标项目概况</w:t>
      </w:r>
      <w:bookmarkEnd w:id="75"/>
      <w:bookmarkEnd w:id="76"/>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1.1.1根据《中华人民共和国招标投标法》、《中华人民共和国招标投标法实施条例》等有关法律、法规和规章的规定，本招标项目已具备招标条件，现对本次服务采购进行招标。</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1.1.2 招标人：见投标人须知前附表。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1.1.3 招标代理机构：见投标人须知前附表。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1.1.4 招标项目名称：见投标人须知前附表。</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77" w:name="_Toc457747931"/>
      <w:bookmarkStart w:id="78" w:name="_Toc392227749"/>
      <w:r w:rsidRPr="007D7E32">
        <w:rPr>
          <w:rFonts w:ascii="宋体" w:eastAsia="宋体" w:hAnsi="宋体" w:cs="宋体" w:hint="eastAsia"/>
          <w:b/>
          <w:bCs/>
          <w:sz w:val="24"/>
          <w:szCs w:val="24"/>
        </w:rPr>
        <w:t>1.2 招标项目的资金来源和落实情况</w:t>
      </w:r>
      <w:bookmarkEnd w:id="77"/>
      <w:bookmarkEnd w:id="78"/>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1.2.1 资金来源及比例：见投标人须知前附表。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1.2.2 资金落实情况：见投标人须知前附表。</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79" w:name="_Toc392227750"/>
      <w:bookmarkStart w:id="80" w:name="_Toc457747932"/>
      <w:r w:rsidRPr="007D7E32">
        <w:rPr>
          <w:rFonts w:ascii="宋体" w:eastAsia="宋体" w:hAnsi="宋体" w:cs="宋体" w:hint="eastAsia"/>
          <w:b/>
          <w:bCs/>
          <w:sz w:val="24"/>
          <w:szCs w:val="24"/>
        </w:rPr>
        <w:t>1.3 投标人资格要求</w:t>
      </w:r>
      <w:bookmarkEnd w:id="79"/>
      <w:r w:rsidRPr="007D7E32">
        <w:rPr>
          <w:rFonts w:ascii="宋体" w:eastAsia="宋体" w:hAnsi="宋体" w:cs="宋体" w:hint="eastAsia"/>
          <w:b/>
          <w:bCs/>
          <w:sz w:val="24"/>
          <w:szCs w:val="24"/>
        </w:rPr>
        <w:t>及需提供的证明材料</w:t>
      </w:r>
      <w:bookmarkEnd w:id="80"/>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1.3.1投标人的资格要求及需提供的证明材料：见投标人须知前附表。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 xml:space="preserve">1.3.2 投标人须知前附表规定接受联合体投标的，联合体除应符合本章第1.3.1项和投标人须知前附表的要求外，还应遵守以下规定： </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（1）联合体各方应按招标文件提供的格式签订联合体协议书，明确联合体牵头人和各方权利义务，并承诺就中标项目向招标人承担连带责任；</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（2）由同一专业的单位组成的联合体，按照资质等级较低的单位确定资质等级；</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（3）联合体各方不得再以自己名义单独或参加其他联合体在本招标项目中投标，否则各相关投标均无效。</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 xml:space="preserve">1.3.3 </w:t>
      </w:r>
      <w:r w:rsidRPr="007D7E32">
        <w:rPr>
          <w:rFonts w:ascii="宋体" w:hAnsi="宋体" w:cs="宋体" w:hint="eastAsia"/>
          <w:b/>
          <w:sz w:val="24"/>
          <w:szCs w:val="24"/>
        </w:rPr>
        <w:t>投标人不得存在下列情形之一</w:t>
      </w:r>
      <w:r w:rsidRPr="007D7E32">
        <w:rPr>
          <w:rFonts w:ascii="宋体" w:hAnsi="宋体" w:cs="宋体" w:hint="eastAsia"/>
          <w:sz w:val="24"/>
          <w:szCs w:val="24"/>
        </w:rPr>
        <w:t>：</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(1)为招标人不具有独立法人资格的附属机构(单位)或与招标人有利害关系可能影响招标公正性的；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(2)为本招标项目的招标代理机构或者由本项目的招标代理机构代理投标的；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lastRenderedPageBreak/>
        <w:t>(3)与本招标项目的招标代理机构同为一个法定代表人的；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(4)与本招标项目的招标代理机构相互控股的；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(5)与本招标项目的招标代理机构的法定代表人相互任职的；</w:t>
      </w:r>
    </w:p>
    <w:p w:rsidR="00781DE3" w:rsidRPr="007D7E32" w:rsidRDefault="007C2899" w:rsidP="007D7E32">
      <w:pPr>
        <w:spacing w:line="360" w:lineRule="auto"/>
        <w:ind w:firstLineChars="200" w:firstLine="480"/>
        <w:rPr>
          <w:rFonts w:ascii="宋体" w:hAnsi="宋体"/>
          <w:sz w:val="24"/>
          <w:szCs w:val="24"/>
        </w:rPr>
      </w:pPr>
      <w:r w:rsidRPr="007D7E32">
        <w:rPr>
          <w:rFonts w:ascii="宋体" w:hAnsi="宋体" w:cs="宋体" w:hint="eastAsia"/>
          <w:sz w:val="24"/>
          <w:szCs w:val="24"/>
        </w:rPr>
        <w:t>(6)法定代表人（单位负责人）为同一人或者存在控股、管理关系（如母公司、全资子公司及其控股公司）的不同单位，同时参加本招标项目投标的；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(7)被责令停产停业、暂扣或者吊销许可证、暂扣或者吊销执照的；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(8)被依法暂停或者取消投标资格的；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(9)被人民法院公布为失信被执行人的；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(10)财产被接管或者冻结的，或进入清算程序，或被宣告破产的；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(11)在最近三年内有骗取中标或者重大的质量问题的；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(12)重新招标后，原投标人在前次投标中有串通投标、弄虚作假、行贿等违法行为的；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(13)法律法规或招标文件规定的其他情形。</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81" w:name="_Toc392227751"/>
      <w:bookmarkStart w:id="82" w:name="_Toc457747933"/>
      <w:r w:rsidRPr="007D7E32">
        <w:rPr>
          <w:rFonts w:ascii="宋体" w:eastAsia="宋体" w:hAnsi="宋体" w:cs="宋体" w:hint="eastAsia"/>
          <w:b/>
          <w:bCs/>
          <w:sz w:val="24"/>
          <w:szCs w:val="24"/>
        </w:rPr>
        <w:t xml:space="preserve">1.4 </w:t>
      </w:r>
      <w:bookmarkStart w:id="83" w:name="_Toc392227752"/>
      <w:bookmarkEnd w:id="81"/>
      <w:r w:rsidRPr="007D7E32">
        <w:rPr>
          <w:rFonts w:ascii="宋体" w:eastAsia="宋体" w:hAnsi="宋体" w:cs="宋体" w:hint="eastAsia"/>
          <w:b/>
          <w:bCs/>
          <w:sz w:val="24"/>
          <w:szCs w:val="24"/>
        </w:rPr>
        <w:t>费用承担</w:t>
      </w:r>
      <w:bookmarkEnd w:id="82"/>
      <w:bookmarkEnd w:id="83"/>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投标人准备和参加投标活动发生的费用自理。</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84" w:name="_Toc392227753"/>
      <w:bookmarkStart w:id="85" w:name="_Toc457747934"/>
      <w:r w:rsidRPr="007D7E32">
        <w:rPr>
          <w:rFonts w:ascii="宋体" w:eastAsia="宋体" w:hAnsi="宋体" w:cs="宋体" w:hint="eastAsia"/>
          <w:b/>
          <w:bCs/>
          <w:sz w:val="24"/>
          <w:szCs w:val="24"/>
        </w:rPr>
        <w:t>1.5 保密</w:t>
      </w:r>
      <w:bookmarkEnd w:id="84"/>
      <w:bookmarkEnd w:id="85"/>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参与招标投标活动的各方应对招标文件和投标文件中</w:t>
      </w:r>
      <w:bookmarkStart w:id="86" w:name="_Toc369531519"/>
      <w:bookmarkStart w:id="87" w:name="_Toc361508589"/>
      <w:bookmarkStart w:id="88" w:name="_Toc352691477"/>
      <w:bookmarkStart w:id="89" w:name="_Toc384308214"/>
      <w:bookmarkStart w:id="90" w:name="_Toc5326"/>
      <w:r w:rsidRPr="007D7E32">
        <w:rPr>
          <w:rFonts w:ascii="宋体" w:hAnsi="宋体" w:cs="宋体" w:hint="eastAsia"/>
          <w:sz w:val="24"/>
          <w:szCs w:val="24"/>
        </w:rPr>
        <w:t>的商业和技术等秘密保密</w:t>
      </w:r>
      <w:bookmarkEnd w:id="86"/>
      <w:bookmarkEnd w:id="87"/>
      <w:bookmarkEnd w:id="88"/>
      <w:bookmarkEnd w:id="89"/>
      <w:bookmarkEnd w:id="90"/>
      <w:r w:rsidRPr="007D7E32">
        <w:rPr>
          <w:rFonts w:ascii="宋体" w:hAnsi="宋体" w:cs="宋体" w:hint="eastAsia"/>
          <w:sz w:val="24"/>
          <w:szCs w:val="24"/>
        </w:rPr>
        <w:t xml:space="preserve">，否则应承担相应的法律责任。 </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91" w:name="_Toc392227754"/>
      <w:bookmarkStart w:id="92" w:name="_Toc457747935"/>
      <w:r w:rsidRPr="007D7E32">
        <w:rPr>
          <w:rFonts w:ascii="宋体" w:eastAsia="宋体" w:hAnsi="宋体" w:cs="宋体" w:hint="eastAsia"/>
          <w:b/>
          <w:bCs/>
          <w:sz w:val="24"/>
          <w:szCs w:val="24"/>
        </w:rPr>
        <w:t>1.6 语言文字</w:t>
      </w:r>
      <w:bookmarkEnd w:id="91"/>
      <w:bookmarkEnd w:id="92"/>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招标投标文件使用的语言文字为中文。专用术语使用外文的，应附有中文注释。</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93" w:name="_Toc457747936"/>
      <w:bookmarkStart w:id="94" w:name="_Toc392227755"/>
      <w:r w:rsidRPr="007D7E32">
        <w:rPr>
          <w:rFonts w:ascii="宋体" w:eastAsia="宋体" w:hAnsi="宋体" w:cs="宋体" w:hint="eastAsia"/>
          <w:b/>
          <w:bCs/>
          <w:sz w:val="24"/>
          <w:szCs w:val="24"/>
        </w:rPr>
        <w:t>1.7 计量单位</w:t>
      </w:r>
      <w:bookmarkEnd w:id="93"/>
      <w:bookmarkEnd w:id="94"/>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所有计量均采用中华人民共和国法定计量单位。</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95" w:name="_Toc457747937"/>
      <w:r w:rsidRPr="007D7E32">
        <w:rPr>
          <w:rFonts w:ascii="宋体" w:eastAsia="宋体" w:hAnsi="宋体" w:cs="宋体" w:hint="eastAsia"/>
          <w:b/>
          <w:bCs/>
          <w:sz w:val="24"/>
          <w:szCs w:val="24"/>
        </w:rPr>
        <w:t>1.8 现场踏勘</w:t>
      </w:r>
      <w:bookmarkEnd w:id="95"/>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1.8.1投标人须知前附表规定组织踏勘现场的，投标人应按投标人须知前附表规</w:t>
      </w:r>
      <w:r w:rsidRPr="007D7E32">
        <w:rPr>
          <w:rFonts w:ascii="宋体" w:hAnsi="宋体" w:cs="宋体" w:hint="eastAsia"/>
          <w:sz w:val="24"/>
          <w:szCs w:val="24"/>
        </w:rPr>
        <w:lastRenderedPageBreak/>
        <w:t xml:space="preserve">定的踏勘时间、踏勘集中地点参加招标人组织的项目现场踏勘。 </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1.8.2投标人踏勘现场发生的费用自理。</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1.8.3除招标人的原因外，投标人自行负责在踏勘现场中所发生的人员伤亡和财产损失。</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1.8.4招标人在踏勘现场中介绍的相关的情况，仅供投标人在编制投标文件时参考，招标人不对投标人据此作出的判断和决策负责。</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sz w:val="24"/>
          <w:szCs w:val="24"/>
        </w:rPr>
        <w:t>1.8.5</w:t>
      </w:r>
      <w:r w:rsidRPr="007D7E32">
        <w:rPr>
          <w:rFonts w:ascii="宋体" w:hAnsi="宋体" w:cs="宋体" w:hint="eastAsia"/>
          <w:sz w:val="24"/>
          <w:szCs w:val="24"/>
        </w:rPr>
        <w:t>投标人须对其进行的商业报价、招标文件内容响应及相关承诺负责。无论投标人是否进行现场踏勘，除非招标人同意，否则不得在发出中标通知书后或合同履行过程中提出任何新的主张或请求。一旦中标，中标费用和其他承诺事项不作调整。</w:t>
      </w:r>
    </w:p>
    <w:p w:rsidR="00781DE3" w:rsidRPr="007D7E32" w:rsidRDefault="007C2899" w:rsidP="007D7E32">
      <w:pPr>
        <w:pStyle w:val="3"/>
        <w:keepNext w:val="0"/>
        <w:keepLines w:val="0"/>
        <w:spacing w:after="140" w:line="360" w:lineRule="auto"/>
        <w:ind w:firstLine="118"/>
        <w:rPr>
          <w:rFonts w:ascii="宋体" w:eastAsia="宋体" w:hAnsi="宋体" w:cs="宋体"/>
          <w:b/>
          <w:bCs/>
          <w:sz w:val="24"/>
          <w:szCs w:val="24"/>
        </w:rPr>
      </w:pPr>
      <w:bookmarkStart w:id="96" w:name="_Toc457747938"/>
      <w:bookmarkStart w:id="97" w:name="_Toc392227756"/>
      <w:r w:rsidRPr="007D7E32">
        <w:rPr>
          <w:rFonts w:ascii="宋体" w:eastAsia="宋体" w:hAnsi="宋体" w:cs="宋体" w:hint="eastAsia"/>
          <w:b/>
          <w:bCs/>
          <w:sz w:val="24"/>
          <w:szCs w:val="24"/>
        </w:rPr>
        <w:t>1.9 投标预备会</w:t>
      </w:r>
      <w:bookmarkEnd w:id="96"/>
      <w:bookmarkEnd w:id="97"/>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1.9.1 投标人须知前附表规定召开投标预备会的，招标人按投标人须知前附表规定的时间和地点召开投标预备会，澄清投标人提出的问题。</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1.9.2 投标人应在投标人须知前附表规定的时间前，以书面形式（包括信件、电报、电传、传真、电子数据交换和电子邮件等可以有形地表现所载内容的形式，下同）将提出的问题送达招标人，以便招标人在会议期间澄清。</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1.9.3 投标预备会后，招标人将对投标人所提问题的澄清，以书面形式通知所有购买招标文件的投标人，但不指明澄清问题的来源。该澄清内容为招标文件的组成部分。</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98" w:name="_Toc392227757"/>
      <w:bookmarkStart w:id="99" w:name="_Toc457747939"/>
      <w:r w:rsidRPr="007D7E32">
        <w:rPr>
          <w:rFonts w:ascii="宋体" w:eastAsia="宋体" w:hAnsi="宋体" w:cs="宋体" w:hint="eastAsia"/>
          <w:b/>
          <w:bCs/>
          <w:sz w:val="24"/>
          <w:szCs w:val="24"/>
        </w:rPr>
        <w:t>1.10 响应和偏差</w:t>
      </w:r>
      <w:bookmarkEnd w:id="98"/>
      <w:bookmarkEnd w:id="99"/>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1.10.1投标文件应当对招标文件的实质性要求和条件作出满足性或更有利于招标人的响应，否则，投标人的投标将被否决。实质性要求和条件见投标人须知前附表。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1.10.2 投标人应根据招标文件的要求提供服务方案、证明资料等内容以对招标文件作出响应。</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1.10.3 投标文件应针对实质性要求和条件中列明的</w:t>
      </w:r>
      <w:r w:rsidRPr="007D7E32">
        <w:rPr>
          <w:rFonts w:ascii="宋体" w:hAnsi="宋体" w:cs="宋体" w:hint="eastAsia"/>
          <w:b/>
          <w:bCs/>
          <w:sz w:val="24"/>
          <w:szCs w:val="24"/>
        </w:rPr>
        <w:t>技术要求，</w:t>
      </w:r>
      <w:r w:rsidRPr="007D7E32">
        <w:rPr>
          <w:rFonts w:ascii="宋体" w:hAnsi="宋体" w:cs="宋体" w:hint="eastAsia"/>
          <w:sz w:val="24"/>
          <w:szCs w:val="24"/>
        </w:rPr>
        <w:t>根据投标人须知前附表中的规定</w:t>
      </w:r>
      <w:r w:rsidRPr="007D7E32">
        <w:rPr>
          <w:rFonts w:ascii="宋体" w:hAnsi="宋体" w:cs="宋体" w:hint="eastAsia"/>
          <w:b/>
          <w:bCs/>
          <w:sz w:val="24"/>
          <w:szCs w:val="24"/>
        </w:rPr>
        <w:t>是否需要</w:t>
      </w:r>
      <w:r w:rsidRPr="007D7E32">
        <w:rPr>
          <w:rFonts w:ascii="宋体" w:hAnsi="宋体" w:cs="宋体" w:hint="eastAsia"/>
          <w:sz w:val="24"/>
          <w:szCs w:val="24"/>
        </w:rPr>
        <w:t>提供证明资料。如</w:t>
      </w:r>
      <w:r w:rsidRPr="007D7E32">
        <w:rPr>
          <w:rFonts w:ascii="宋体" w:hAnsi="宋体" w:cs="宋体" w:hint="eastAsia"/>
          <w:b/>
          <w:bCs/>
          <w:sz w:val="24"/>
          <w:szCs w:val="24"/>
        </w:rPr>
        <w:t>需要</w:t>
      </w:r>
      <w:r w:rsidRPr="007D7E32">
        <w:rPr>
          <w:rFonts w:ascii="宋体" w:hAnsi="宋体" w:cs="宋体" w:hint="eastAsia"/>
          <w:sz w:val="24"/>
          <w:szCs w:val="24"/>
        </w:rPr>
        <w:t>提供却未提供的，将根据招标文件的规定视为不合格或评审时进行扣分。</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1.10.4 投标人须知前附表可规定允许偏差的范围和最高偏差项数的，偏差应当符合规定的偏差范围和最高项数，超出偏差范围和最高偏差项数的投标将被否决。</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lastRenderedPageBreak/>
        <w:t>1.10.5 投标文件对招标文件的全部偏差，均应在投标文件的</w:t>
      </w:r>
      <w:r w:rsidRPr="007D7E32">
        <w:rPr>
          <w:rFonts w:ascii="宋体" w:hAnsi="宋体" w:cs="宋体" w:hint="eastAsia"/>
          <w:b/>
          <w:sz w:val="24"/>
          <w:szCs w:val="24"/>
        </w:rPr>
        <w:t>商务和服务偏差表</w:t>
      </w:r>
      <w:r w:rsidRPr="007D7E32">
        <w:rPr>
          <w:rFonts w:ascii="宋体" w:hAnsi="宋体" w:cs="宋体" w:hint="eastAsia"/>
          <w:sz w:val="24"/>
          <w:szCs w:val="24"/>
        </w:rPr>
        <w:t>中列明，除列明的内容外，视为投标人响应招标文件的全部要求。</w:t>
      </w:r>
    </w:p>
    <w:p w:rsidR="00781DE3" w:rsidRPr="007D7E32" w:rsidRDefault="007C2899" w:rsidP="007D7E32">
      <w:pPr>
        <w:pStyle w:val="3"/>
        <w:keepNext w:val="0"/>
        <w:keepLines w:val="0"/>
        <w:spacing w:after="140" w:line="360" w:lineRule="auto"/>
        <w:ind w:firstLine="118"/>
        <w:rPr>
          <w:rFonts w:ascii="宋体" w:eastAsia="宋体" w:hAnsi="宋体" w:cs="宋体"/>
          <w:b/>
          <w:bCs/>
          <w:sz w:val="24"/>
          <w:szCs w:val="24"/>
        </w:rPr>
      </w:pPr>
      <w:bookmarkStart w:id="100" w:name="_Toc457747940"/>
      <w:r w:rsidRPr="007D7E32">
        <w:rPr>
          <w:rFonts w:ascii="宋体" w:eastAsia="宋体" w:hAnsi="宋体" w:cs="宋体" w:hint="eastAsia"/>
          <w:b/>
          <w:bCs/>
          <w:sz w:val="24"/>
          <w:szCs w:val="24"/>
        </w:rPr>
        <w:t>1.11 同义词语</w:t>
      </w:r>
      <w:bookmarkEnd w:id="100"/>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构成招标文件组成部分的“合同格式”和“服务要求”等章节中出现的措辞“买方”、“甲方”和“卖方”、“乙方”、“中标人”在招标投标阶段应当分别按“招标人”和“投标人”进行理解。</w:t>
      </w:r>
    </w:p>
    <w:p w:rsidR="00781DE3" w:rsidRPr="007D7E32" w:rsidRDefault="007C2899" w:rsidP="007D7E32">
      <w:pPr>
        <w:pStyle w:val="2"/>
        <w:keepNext w:val="0"/>
        <w:keepLines w:val="0"/>
        <w:spacing w:line="360" w:lineRule="auto"/>
        <w:rPr>
          <w:rFonts w:ascii="宋体" w:eastAsia="宋体" w:hAnsi="宋体" w:cs="宋体"/>
          <w:sz w:val="24"/>
          <w:szCs w:val="24"/>
        </w:rPr>
      </w:pPr>
      <w:bookmarkStart w:id="101" w:name="_Toc458971229"/>
      <w:bookmarkStart w:id="102" w:name="_Toc457747941"/>
      <w:bookmarkStart w:id="103" w:name="_Toc392227758"/>
      <w:bookmarkStart w:id="104" w:name="_Toc77335065"/>
      <w:r w:rsidRPr="007D7E32">
        <w:rPr>
          <w:rFonts w:ascii="宋体" w:eastAsia="宋体" w:hAnsi="宋体" w:cs="宋体" w:hint="eastAsia"/>
          <w:sz w:val="24"/>
          <w:szCs w:val="24"/>
        </w:rPr>
        <w:t>2. 招标文件</w:t>
      </w:r>
      <w:bookmarkEnd w:id="101"/>
      <w:bookmarkEnd w:id="102"/>
      <w:bookmarkEnd w:id="103"/>
      <w:bookmarkEnd w:id="104"/>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105" w:name="_Toc392227759"/>
      <w:bookmarkStart w:id="106" w:name="_Toc457747942"/>
      <w:r w:rsidRPr="007D7E32">
        <w:rPr>
          <w:rFonts w:ascii="宋体" w:eastAsia="宋体" w:hAnsi="宋体" w:cs="宋体" w:hint="eastAsia"/>
          <w:b/>
          <w:bCs/>
          <w:sz w:val="24"/>
          <w:szCs w:val="24"/>
        </w:rPr>
        <w:t>2.1 招标文件的组成</w:t>
      </w:r>
      <w:bookmarkEnd w:id="105"/>
      <w:bookmarkEnd w:id="106"/>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本招标文件包括：</w:t>
      </w:r>
    </w:p>
    <w:p w:rsidR="00781DE3" w:rsidRPr="007D7E32" w:rsidRDefault="007C2899" w:rsidP="007D7E32">
      <w:pPr>
        <w:spacing w:line="360" w:lineRule="auto"/>
        <w:ind w:firstLineChars="295" w:firstLine="708"/>
        <w:rPr>
          <w:rFonts w:ascii="宋体" w:hAnsi="宋体" w:cs="宋体"/>
          <w:sz w:val="24"/>
          <w:szCs w:val="24"/>
        </w:rPr>
      </w:pPr>
      <w:r w:rsidRPr="007D7E32">
        <w:rPr>
          <w:rFonts w:ascii="宋体" w:hAnsi="宋体" w:cs="宋体" w:hint="eastAsia"/>
          <w:sz w:val="24"/>
          <w:szCs w:val="24"/>
        </w:rPr>
        <w:t>第一章 招标公告；</w:t>
      </w:r>
    </w:p>
    <w:p w:rsidR="00781DE3" w:rsidRPr="007D7E32" w:rsidRDefault="007C2899" w:rsidP="007D7E32">
      <w:pPr>
        <w:spacing w:line="360" w:lineRule="auto"/>
        <w:ind w:firstLineChars="295" w:firstLine="708"/>
        <w:rPr>
          <w:rFonts w:ascii="宋体" w:hAnsi="宋体" w:cs="宋体"/>
          <w:sz w:val="24"/>
          <w:szCs w:val="24"/>
        </w:rPr>
      </w:pPr>
      <w:r w:rsidRPr="007D7E32">
        <w:rPr>
          <w:rFonts w:ascii="宋体" w:hAnsi="宋体" w:cs="宋体" w:hint="eastAsia"/>
          <w:sz w:val="24"/>
          <w:szCs w:val="24"/>
        </w:rPr>
        <w:t>第二章 投标人须知；</w:t>
      </w:r>
    </w:p>
    <w:p w:rsidR="00781DE3" w:rsidRPr="007D7E32" w:rsidRDefault="007C2899" w:rsidP="007D7E32">
      <w:pPr>
        <w:spacing w:line="360" w:lineRule="auto"/>
        <w:ind w:firstLineChars="295" w:firstLine="708"/>
        <w:rPr>
          <w:rFonts w:ascii="宋体" w:hAnsi="宋体" w:cs="宋体"/>
          <w:sz w:val="24"/>
          <w:szCs w:val="24"/>
        </w:rPr>
      </w:pPr>
      <w:r w:rsidRPr="007D7E32">
        <w:rPr>
          <w:rFonts w:ascii="宋体" w:hAnsi="宋体" w:cs="宋体" w:hint="eastAsia"/>
          <w:sz w:val="24"/>
          <w:szCs w:val="24"/>
        </w:rPr>
        <w:t>第三章 评标办法；</w:t>
      </w:r>
    </w:p>
    <w:p w:rsidR="00781DE3" w:rsidRPr="007D7E32" w:rsidRDefault="007C2899" w:rsidP="007D7E32">
      <w:pPr>
        <w:spacing w:line="360" w:lineRule="auto"/>
        <w:ind w:firstLineChars="295" w:firstLine="708"/>
        <w:rPr>
          <w:rFonts w:ascii="宋体" w:hAnsi="宋体" w:cs="宋体"/>
          <w:sz w:val="24"/>
          <w:szCs w:val="24"/>
        </w:rPr>
      </w:pPr>
      <w:r w:rsidRPr="007D7E32">
        <w:rPr>
          <w:rFonts w:ascii="宋体" w:hAnsi="宋体" w:cs="宋体" w:hint="eastAsia"/>
          <w:sz w:val="24"/>
          <w:szCs w:val="24"/>
        </w:rPr>
        <w:t>第四章 合同格式；</w:t>
      </w:r>
    </w:p>
    <w:p w:rsidR="00781DE3" w:rsidRPr="007D7E32" w:rsidRDefault="007C2899" w:rsidP="007D7E32">
      <w:pPr>
        <w:spacing w:line="360" w:lineRule="auto"/>
        <w:ind w:firstLineChars="295" w:firstLine="708"/>
        <w:rPr>
          <w:rFonts w:ascii="宋体" w:hAnsi="宋体" w:cs="宋体"/>
          <w:sz w:val="24"/>
          <w:szCs w:val="24"/>
        </w:rPr>
      </w:pPr>
      <w:r w:rsidRPr="007D7E32">
        <w:rPr>
          <w:rFonts w:ascii="宋体" w:hAnsi="宋体" w:cs="宋体" w:hint="eastAsia"/>
          <w:sz w:val="24"/>
          <w:szCs w:val="24"/>
        </w:rPr>
        <w:t>第五章 投标文件格式；</w:t>
      </w:r>
    </w:p>
    <w:p w:rsidR="00781DE3" w:rsidRPr="007D7E32" w:rsidRDefault="007C2899" w:rsidP="007D7E32">
      <w:pPr>
        <w:spacing w:line="360" w:lineRule="auto"/>
        <w:ind w:firstLineChars="295" w:firstLine="708"/>
        <w:rPr>
          <w:rFonts w:ascii="宋体" w:hAnsi="宋体" w:cs="宋体"/>
          <w:sz w:val="24"/>
          <w:szCs w:val="24"/>
        </w:rPr>
      </w:pPr>
      <w:r w:rsidRPr="007D7E32">
        <w:rPr>
          <w:rFonts w:ascii="宋体" w:hAnsi="宋体" w:cs="宋体" w:hint="eastAsia"/>
          <w:sz w:val="24"/>
          <w:szCs w:val="24"/>
        </w:rPr>
        <w:t>第六章 技术规格及要求；</w:t>
      </w:r>
    </w:p>
    <w:p w:rsidR="00781DE3" w:rsidRPr="007D7E32" w:rsidRDefault="007C2899" w:rsidP="007D7E32">
      <w:pPr>
        <w:spacing w:line="360" w:lineRule="auto"/>
        <w:ind w:firstLineChars="295" w:firstLine="708"/>
        <w:rPr>
          <w:rFonts w:ascii="宋体" w:hAnsi="宋体" w:cs="宋体"/>
          <w:sz w:val="24"/>
          <w:szCs w:val="24"/>
        </w:rPr>
      </w:pPr>
      <w:r w:rsidRPr="007D7E32">
        <w:rPr>
          <w:rFonts w:ascii="宋体" w:hAnsi="宋体" w:cs="宋体" w:hint="eastAsia"/>
          <w:sz w:val="24"/>
          <w:szCs w:val="24"/>
        </w:rPr>
        <w:t>其他 投标人须知前附表规定的其他资料。</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根据本章第1.9款、第2.2款和第2.3款对招标文件所作的澄清、修改，作为补充招标文件，构成招标文件的组成部分。</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107" w:name="_Toc457747943"/>
      <w:bookmarkStart w:id="108" w:name="_Toc392227760"/>
      <w:r w:rsidRPr="007D7E32">
        <w:rPr>
          <w:rFonts w:ascii="宋体" w:eastAsia="宋体" w:hAnsi="宋体" w:cs="宋体" w:hint="eastAsia"/>
          <w:b/>
          <w:bCs/>
          <w:sz w:val="24"/>
          <w:szCs w:val="24"/>
        </w:rPr>
        <w:t>2.2 招标文件的澄清</w:t>
      </w:r>
      <w:bookmarkEnd w:id="107"/>
      <w:bookmarkEnd w:id="108"/>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2.2.1 投标人应仔细阅读和检查招标文件的全部内容。如发现缺页或附件不全，应及时向招标人提出，以便补齐。如有疑问，应在投标人须知前附表规定的时间前以书面形式将提出的问题送达招标人，要求招标人对招标文件予以澄清。</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2.2.2 招标文件的澄清以书面形式发给所有购买招标文件的投标人，但不指明澄清问题的来源。澄清发出的时间距本招标文件规定的投标截止时间不足15日的，并且澄清内容可能影响投标文件编制的，将相应延长投标截止时间。</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2.2.3 投标人在收到澄清后，应及时向招标代理机构办理签收手续或以书面方式</w:t>
      </w:r>
      <w:r w:rsidRPr="007D7E32">
        <w:rPr>
          <w:rFonts w:ascii="宋体" w:hAnsi="宋体" w:cs="宋体" w:hint="eastAsia"/>
          <w:sz w:val="24"/>
          <w:szCs w:val="24"/>
        </w:rPr>
        <w:lastRenderedPageBreak/>
        <w:t>确认其收到；否则，投标人将被视为已理解并接受招标文件及补充招标文件的所有内容。</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2.2.4 除非招标人认为确有必要答复，否则，招标人有权拒绝</w:t>
      </w:r>
      <w:bookmarkStart w:id="109" w:name="_Toc352691478"/>
      <w:bookmarkStart w:id="110" w:name="_Toc27980"/>
      <w:bookmarkStart w:id="111" w:name="_Toc369531520"/>
      <w:r w:rsidRPr="007D7E32">
        <w:rPr>
          <w:rFonts w:ascii="宋体" w:hAnsi="宋体" w:cs="宋体" w:hint="eastAsia"/>
          <w:sz w:val="24"/>
          <w:szCs w:val="24"/>
        </w:rPr>
        <w:t>回复投标人在投</w:t>
      </w:r>
      <w:bookmarkEnd w:id="109"/>
      <w:bookmarkEnd w:id="110"/>
      <w:bookmarkEnd w:id="111"/>
      <w:r w:rsidRPr="007D7E32">
        <w:rPr>
          <w:rFonts w:ascii="宋体" w:hAnsi="宋体" w:cs="宋体" w:hint="eastAsia"/>
          <w:sz w:val="24"/>
          <w:szCs w:val="24"/>
        </w:rPr>
        <w:t>标</w:t>
      </w:r>
      <w:bookmarkStart w:id="112" w:name="_Toc352691479"/>
      <w:r w:rsidRPr="007D7E32">
        <w:rPr>
          <w:rFonts w:ascii="宋体" w:hAnsi="宋体" w:cs="宋体" w:hint="eastAsia"/>
          <w:sz w:val="24"/>
          <w:szCs w:val="24"/>
        </w:rPr>
        <w:t>人须知前附表规定的时间后的任何澄清要求。</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113" w:name="_Toc392227761"/>
      <w:bookmarkStart w:id="114" w:name="_Toc457747944"/>
      <w:r w:rsidRPr="007D7E32">
        <w:rPr>
          <w:rFonts w:ascii="宋体" w:eastAsia="宋体" w:hAnsi="宋体" w:cs="宋体" w:hint="eastAsia"/>
          <w:b/>
          <w:bCs/>
          <w:sz w:val="24"/>
          <w:szCs w:val="24"/>
        </w:rPr>
        <w:t>2.3 招标文件的修</w:t>
      </w:r>
      <w:bookmarkStart w:id="115" w:name="_Toc369531521"/>
      <w:bookmarkStart w:id="116" w:name="_Toc16514"/>
      <w:r w:rsidRPr="007D7E32">
        <w:rPr>
          <w:rFonts w:ascii="宋体" w:eastAsia="宋体" w:hAnsi="宋体" w:cs="宋体" w:hint="eastAsia"/>
          <w:b/>
          <w:bCs/>
          <w:sz w:val="24"/>
          <w:szCs w:val="24"/>
        </w:rPr>
        <w:t>改</w:t>
      </w:r>
      <w:bookmarkEnd w:id="113"/>
      <w:bookmarkEnd w:id="114"/>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 xml:space="preserve">2.3.1 </w:t>
      </w:r>
      <w:bookmarkEnd w:id="112"/>
      <w:bookmarkEnd w:id="115"/>
      <w:bookmarkEnd w:id="116"/>
      <w:r w:rsidRPr="007D7E32">
        <w:rPr>
          <w:rFonts w:ascii="宋体" w:hAnsi="宋体" w:cs="宋体" w:hint="eastAsia"/>
          <w:sz w:val="24"/>
          <w:szCs w:val="24"/>
        </w:rPr>
        <w:t>招标人可以书面形式修改招标文件，并通知所有已</w:t>
      </w:r>
      <w:bookmarkStart w:id="117" w:name="_Toc369531522"/>
      <w:bookmarkStart w:id="118" w:name="_Toc26878"/>
      <w:bookmarkStart w:id="119" w:name="_Toc352691480"/>
      <w:r w:rsidRPr="007D7E32">
        <w:rPr>
          <w:rFonts w:ascii="宋体" w:hAnsi="宋体" w:cs="宋体" w:hint="eastAsia"/>
          <w:sz w:val="24"/>
          <w:szCs w:val="24"/>
        </w:rPr>
        <w:t>购买招标文件</w:t>
      </w:r>
      <w:bookmarkEnd w:id="117"/>
      <w:bookmarkEnd w:id="118"/>
      <w:bookmarkEnd w:id="119"/>
      <w:r w:rsidRPr="007D7E32">
        <w:rPr>
          <w:rFonts w:ascii="宋体" w:hAnsi="宋体" w:cs="宋体" w:hint="eastAsia"/>
          <w:sz w:val="24"/>
          <w:szCs w:val="24"/>
        </w:rPr>
        <w:t>的投标人。修改招标文件的时间距本招标文件规定的投标截止时间不足15日的，并且修改内容可</w:t>
      </w:r>
      <w:bookmarkStart w:id="120" w:name="_Toc144974505"/>
      <w:bookmarkStart w:id="121" w:name="_Toc300834957"/>
      <w:bookmarkStart w:id="122" w:name="_Toc361508592"/>
      <w:bookmarkStart w:id="123" w:name="_Toc369531523"/>
      <w:bookmarkStart w:id="124" w:name="_Toc247527561"/>
      <w:bookmarkStart w:id="125" w:name="_Toc152045537"/>
      <w:bookmarkStart w:id="126" w:name="_Toc152042313"/>
      <w:bookmarkStart w:id="127" w:name="_Toc352691481"/>
      <w:bookmarkStart w:id="128" w:name="_Toc247513960"/>
      <w:bookmarkStart w:id="129" w:name="_Toc384308217"/>
      <w:bookmarkStart w:id="130" w:name="_Toc8349"/>
      <w:r w:rsidRPr="007D7E32">
        <w:rPr>
          <w:rFonts w:ascii="宋体" w:hAnsi="宋体" w:cs="宋体" w:hint="eastAsia"/>
          <w:sz w:val="24"/>
          <w:szCs w:val="24"/>
        </w:rPr>
        <w:t>能影响投标文</w:t>
      </w:r>
      <w:bookmarkEnd w:id="120"/>
      <w:r w:rsidRPr="007D7E32">
        <w:rPr>
          <w:rFonts w:ascii="宋体" w:hAnsi="宋体" w:cs="宋体" w:hint="eastAsia"/>
          <w:sz w:val="24"/>
          <w:szCs w:val="24"/>
        </w:rPr>
        <w:t>件编</w:t>
      </w:r>
      <w:bookmarkEnd w:id="121"/>
      <w:bookmarkEnd w:id="122"/>
      <w:bookmarkEnd w:id="123"/>
      <w:bookmarkEnd w:id="124"/>
      <w:bookmarkEnd w:id="125"/>
      <w:bookmarkEnd w:id="126"/>
      <w:bookmarkEnd w:id="127"/>
      <w:bookmarkEnd w:id="128"/>
      <w:bookmarkEnd w:id="129"/>
      <w:bookmarkEnd w:id="130"/>
      <w:r w:rsidRPr="007D7E32">
        <w:rPr>
          <w:rFonts w:ascii="宋体" w:hAnsi="宋体" w:cs="宋体" w:hint="eastAsia"/>
          <w:sz w:val="24"/>
          <w:szCs w:val="24"/>
        </w:rPr>
        <w:t xml:space="preserve">制的，将相应延长投标截止时间。 </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2.3.2 投标人收到修改内容</w:t>
      </w:r>
      <w:bookmarkStart w:id="131" w:name="_Toc152045538"/>
      <w:bookmarkStart w:id="132" w:name="_Toc300834958"/>
      <w:bookmarkStart w:id="133" w:name="_Toc361508593"/>
      <w:bookmarkStart w:id="134" w:name="_Toc152042314"/>
      <w:bookmarkStart w:id="135" w:name="_Toc369531524"/>
      <w:bookmarkStart w:id="136" w:name="_Toc247513961"/>
      <w:bookmarkStart w:id="137" w:name="_Toc24632"/>
      <w:bookmarkStart w:id="138" w:name="_Toc144974506"/>
      <w:bookmarkStart w:id="139" w:name="_Toc247527562"/>
      <w:bookmarkStart w:id="140" w:name="_Toc352691482"/>
      <w:bookmarkStart w:id="141" w:name="_Toc384308218"/>
      <w:r w:rsidRPr="007D7E32">
        <w:rPr>
          <w:rFonts w:ascii="宋体" w:hAnsi="宋体" w:cs="宋体" w:hint="eastAsia"/>
          <w:sz w:val="24"/>
          <w:szCs w:val="24"/>
        </w:rPr>
        <w:t>后</w:t>
      </w:r>
      <w:bookmarkStart w:id="142" w:name="_Toc144974508"/>
      <w:bookmarkStart w:id="143" w:name="_Toc247527564"/>
      <w:bookmarkStart w:id="144" w:name="_Toc300834960"/>
      <w:bookmarkStart w:id="145" w:name="_Toc152045540"/>
      <w:bookmarkStart w:id="146" w:name="_Toc361508595"/>
      <w:bookmarkStart w:id="147" w:name="_Toc369531526"/>
      <w:bookmarkStart w:id="148" w:name="_Toc16623"/>
      <w:bookmarkStart w:id="149" w:name="_Toc384308220"/>
      <w:bookmarkStart w:id="150" w:name="_Toc247513963"/>
      <w:bookmarkStart w:id="151" w:name="_Toc152042316"/>
      <w:bookmarkStart w:id="152" w:name="_Toc352691484"/>
      <w:bookmarkEnd w:id="131"/>
      <w:bookmarkEnd w:id="132"/>
      <w:bookmarkEnd w:id="133"/>
      <w:bookmarkEnd w:id="134"/>
      <w:bookmarkEnd w:id="135"/>
      <w:bookmarkEnd w:id="136"/>
      <w:bookmarkEnd w:id="137"/>
      <w:bookmarkEnd w:id="138"/>
      <w:bookmarkEnd w:id="139"/>
      <w:bookmarkEnd w:id="140"/>
      <w:bookmarkEnd w:id="141"/>
      <w:r w:rsidRPr="007D7E32">
        <w:rPr>
          <w:rFonts w:ascii="宋体" w:hAnsi="宋体" w:cs="宋体" w:hint="eastAsia"/>
          <w:sz w:val="24"/>
          <w:szCs w:val="24"/>
        </w:rPr>
        <w:t>，应及时向招标代理机构办理签收手续或以书面方式确认其收到；否则，投标人将被视为已理解并接受招标文件及补充招标文件的所有内容。</w:t>
      </w:r>
    </w:p>
    <w:p w:rsidR="00781DE3" w:rsidRPr="007D7E32" w:rsidRDefault="007C2899" w:rsidP="007D7E32">
      <w:pPr>
        <w:pStyle w:val="2"/>
        <w:keepNext w:val="0"/>
        <w:keepLines w:val="0"/>
        <w:spacing w:line="360" w:lineRule="auto"/>
        <w:rPr>
          <w:rFonts w:ascii="宋体" w:eastAsia="宋体" w:hAnsi="宋体" w:cs="宋体"/>
          <w:sz w:val="24"/>
          <w:szCs w:val="24"/>
        </w:rPr>
      </w:pPr>
      <w:bookmarkStart w:id="153" w:name="_Toc457747946"/>
      <w:bookmarkStart w:id="154" w:name="_Toc392227763"/>
      <w:bookmarkStart w:id="155" w:name="_Toc458971230"/>
      <w:bookmarkStart w:id="156" w:name="_Toc77335066"/>
      <w:bookmarkEnd w:id="142"/>
      <w:bookmarkEnd w:id="143"/>
      <w:bookmarkEnd w:id="144"/>
      <w:bookmarkEnd w:id="145"/>
      <w:bookmarkEnd w:id="146"/>
      <w:bookmarkEnd w:id="147"/>
      <w:bookmarkEnd w:id="148"/>
      <w:bookmarkEnd w:id="149"/>
      <w:bookmarkEnd w:id="150"/>
      <w:bookmarkEnd w:id="151"/>
      <w:bookmarkEnd w:id="152"/>
      <w:r w:rsidRPr="007D7E32">
        <w:rPr>
          <w:rFonts w:ascii="宋体" w:eastAsia="宋体" w:hAnsi="宋体" w:cs="宋体" w:hint="eastAsia"/>
          <w:sz w:val="24"/>
          <w:szCs w:val="24"/>
        </w:rPr>
        <w:t>3. 投标文件</w:t>
      </w:r>
      <w:bookmarkEnd w:id="153"/>
      <w:bookmarkEnd w:id="154"/>
      <w:bookmarkEnd w:id="155"/>
      <w:bookmarkEnd w:id="156"/>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157" w:name="_Toc392227764"/>
      <w:bookmarkStart w:id="158" w:name="_Toc457747947"/>
      <w:r w:rsidRPr="007D7E32">
        <w:rPr>
          <w:rFonts w:ascii="宋体" w:eastAsia="宋体" w:hAnsi="宋体" w:cs="宋体" w:hint="eastAsia"/>
          <w:b/>
          <w:bCs/>
          <w:sz w:val="24"/>
          <w:szCs w:val="24"/>
        </w:rPr>
        <w:t>3.1 投标文件的组成</w:t>
      </w:r>
      <w:bookmarkEnd w:id="157"/>
      <w:bookmarkEnd w:id="158"/>
    </w:p>
    <w:p w:rsidR="00781DE3" w:rsidRPr="007D7E32" w:rsidRDefault="007C2899" w:rsidP="007D7E32">
      <w:pPr>
        <w:spacing w:line="360" w:lineRule="auto"/>
        <w:ind w:left="425"/>
        <w:outlineLvl w:val="2"/>
        <w:rPr>
          <w:rFonts w:ascii="宋体" w:hAnsi="宋体" w:cs="宋体"/>
          <w:sz w:val="24"/>
          <w:szCs w:val="24"/>
        </w:rPr>
      </w:pPr>
      <w:r w:rsidRPr="007D7E32">
        <w:rPr>
          <w:rFonts w:ascii="宋体" w:hAnsi="宋体" w:cs="宋体" w:hint="eastAsia"/>
          <w:sz w:val="24"/>
          <w:szCs w:val="24"/>
        </w:rPr>
        <w:t>3.1.1 投标文件应包括但不限于下列部分：</w:t>
      </w:r>
    </w:p>
    <w:p w:rsidR="00781DE3" w:rsidRPr="007D7E32" w:rsidRDefault="007C2899" w:rsidP="007D7E32">
      <w:pPr>
        <w:spacing w:line="360" w:lineRule="auto"/>
        <w:ind w:left="425"/>
        <w:outlineLvl w:val="2"/>
        <w:rPr>
          <w:rFonts w:ascii="宋体" w:hAnsi="宋体" w:cs="宋体"/>
          <w:sz w:val="24"/>
          <w:szCs w:val="24"/>
        </w:rPr>
      </w:pPr>
      <w:r w:rsidRPr="007D7E32">
        <w:rPr>
          <w:rFonts w:ascii="宋体" w:hAnsi="宋体" w:cs="宋体" w:hint="eastAsia"/>
          <w:sz w:val="24"/>
          <w:szCs w:val="24"/>
        </w:rPr>
        <w:t>(1) 投标书；</w:t>
      </w:r>
    </w:p>
    <w:p w:rsidR="00781DE3" w:rsidRPr="007D7E32" w:rsidRDefault="007C2899" w:rsidP="007D7E32">
      <w:pPr>
        <w:spacing w:line="360" w:lineRule="auto"/>
        <w:ind w:left="425"/>
        <w:outlineLvl w:val="2"/>
        <w:rPr>
          <w:rFonts w:ascii="宋体" w:hAnsi="宋体" w:cs="宋体"/>
          <w:sz w:val="24"/>
          <w:szCs w:val="24"/>
        </w:rPr>
      </w:pPr>
      <w:r w:rsidRPr="007D7E32">
        <w:rPr>
          <w:rFonts w:ascii="宋体" w:hAnsi="宋体" w:cs="宋体" w:hint="eastAsia"/>
          <w:sz w:val="24"/>
          <w:szCs w:val="24"/>
        </w:rPr>
        <w:t>(2) 开标一览表；</w:t>
      </w:r>
    </w:p>
    <w:p w:rsidR="00781DE3" w:rsidRPr="007D7E32" w:rsidRDefault="007C2899" w:rsidP="007D7E32">
      <w:pPr>
        <w:spacing w:line="360" w:lineRule="auto"/>
        <w:ind w:left="425"/>
        <w:outlineLvl w:val="2"/>
        <w:rPr>
          <w:rFonts w:ascii="宋体" w:hAnsi="宋体" w:cs="宋体"/>
          <w:sz w:val="24"/>
          <w:szCs w:val="24"/>
        </w:rPr>
      </w:pPr>
      <w:r w:rsidRPr="007D7E32">
        <w:rPr>
          <w:rFonts w:ascii="宋体" w:hAnsi="宋体" w:cs="宋体" w:hint="eastAsia"/>
          <w:sz w:val="24"/>
          <w:szCs w:val="24"/>
        </w:rPr>
        <w:t xml:space="preserve">(3) 投标价格表； </w:t>
      </w:r>
    </w:p>
    <w:p w:rsidR="00781DE3" w:rsidRPr="007D7E32" w:rsidRDefault="007C2899" w:rsidP="007D7E32">
      <w:pPr>
        <w:spacing w:line="360" w:lineRule="auto"/>
        <w:ind w:left="425"/>
        <w:outlineLvl w:val="2"/>
        <w:rPr>
          <w:rFonts w:ascii="宋体" w:hAnsi="宋体" w:cs="宋体"/>
          <w:sz w:val="24"/>
          <w:szCs w:val="24"/>
        </w:rPr>
      </w:pPr>
      <w:r w:rsidRPr="007D7E32">
        <w:rPr>
          <w:rFonts w:ascii="宋体" w:hAnsi="宋体" w:cs="宋体" w:hint="eastAsia"/>
          <w:sz w:val="24"/>
          <w:szCs w:val="24"/>
        </w:rPr>
        <w:t>(4) 商务、技术参数偏离表；</w:t>
      </w:r>
    </w:p>
    <w:p w:rsidR="00781DE3" w:rsidRPr="007D7E32" w:rsidRDefault="00C31508" w:rsidP="007D7E32">
      <w:pPr>
        <w:spacing w:line="360" w:lineRule="auto"/>
        <w:ind w:left="425"/>
        <w:outlineLvl w:val="2"/>
        <w:rPr>
          <w:rFonts w:ascii="宋体" w:hAnsi="宋体" w:cs="宋体"/>
          <w:sz w:val="24"/>
          <w:szCs w:val="24"/>
        </w:rPr>
      </w:pPr>
      <w:r>
        <w:rPr>
          <w:rFonts w:ascii="宋体" w:hAnsi="宋体" w:cs="宋体" w:hint="eastAsia"/>
          <w:sz w:val="24"/>
          <w:szCs w:val="24"/>
        </w:rPr>
        <w:t>(</w:t>
      </w:r>
      <w:r w:rsidR="007C2899" w:rsidRPr="007D7E32">
        <w:rPr>
          <w:rFonts w:ascii="宋体" w:hAnsi="宋体" w:cs="宋体" w:hint="eastAsia"/>
          <w:sz w:val="24"/>
          <w:szCs w:val="24"/>
        </w:rPr>
        <w:t>5) 项目的实施方案；</w:t>
      </w:r>
    </w:p>
    <w:p w:rsidR="00781DE3" w:rsidRPr="007D7E32" w:rsidRDefault="007C2899" w:rsidP="00C31508">
      <w:pPr>
        <w:spacing w:line="360" w:lineRule="auto"/>
        <w:ind w:left="425"/>
        <w:outlineLvl w:val="2"/>
        <w:rPr>
          <w:rFonts w:ascii="宋体" w:hAnsi="宋体" w:cs="宋体"/>
          <w:sz w:val="24"/>
          <w:szCs w:val="24"/>
        </w:rPr>
      </w:pPr>
      <w:r w:rsidRPr="007D7E32">
        <w:rPr>
          <w:rFonts w:ascii="宋体" w:hAnsi="宋体" w:cs="宋体" w:hint="eastAsia"/>
          <w:sz w:val="24"/>
          <w:szCs w:val="24"/>
        </w:rPr>
        <w:t>(6) 关于资格的声明函；</w:t>
      </w:r>
    </w:p>
    <w:p w:rsidR="00781DE3" w:rsidRPr="007D7E32" w:rsidRDefault="007C2899" w:rsidP="00C31508">
      <w:pPr>
        <w:spacing w:line="360" w:lineRule="auto"/>
        <w:ind w:firstLine="420"/>
        <w:outlineLvl w:val="2"/>
        <w:rPr>
          <w:rFonts w:ascii="宋体" w:hAnsi="宋体" w:cs="宋体"/>
          <w:sz w:val="24"/>
          <w:szCs w:val="24"/>
        </w:rPr>
      </w:pPr>
      <w:r w:rsidRPr="007D7E32">
        <w:rPr>
          <w:rFonts w:ascii="宋体" w:hAnsi="宋体" w:cs="宋体" w:hint="eastAsia"/>
          <w:sz w:val="24"/>
          <w:szCs w:val="24"/>
        </w:rPr>
        <w:t>(7) 投标保证金保函（格式）；</w:t>
      </w:r>
    </w:p>
    <w:p w:rsidR="00781DE3" w:rsidRPr="007D7E32" w:rsidRDefault="007C2899" w:rsidP="007D7E32">
      <w:pPr>
        <w:spacing w:line="360" w:lineRule="auto"/>
        <w:ind w:left="425"/>
        <w:outlineLvl w:val="2"/>
        <w:rPr>
          <w:rFonts w:ascii="宋体" w:hAnsi="宋体" w:cs="宋体"/>
          <w:sz w:val="24"/>
          <w:szCs w:val="24"/>
        </w:rPr>
      </w:pPr>
      <w:r w:rsidRPr="007D7E32">
        <w:rPr>
          <w:rFonts w:ascii="宋体" w:hAnsi="宋体" w:cs="宋体" w:hint="eastAsia"/>
          <w:sz w:val="24"/>
          <w:szCs w:val="24"/>
        </w:rPr>
        <w:t>(8) 法定代表人证明书和法人代表委托书；</w:t>
      </w:r>
    </w:p>
    <w:p w:rsidR="00781DE3" w:rsidRPr="00C31508" w:rsidRDefault="007C2899" w:rsidP="007D7E32">
      <w:pPr>
        <w:spacing w:line="360" w:lineRule="auto"/>
        <w:ind w:left="425"/>
        <w:outlineLvl w:val="2"/>
        <w:rPr>
          <w:rFonts w:ascii="宋体" w:hAnsi="宋体" w:cs="宋体"/>
          <w:sz w:val="24"/>
          <w:szCs w:val="24"/>
        </w:rPr>
      </w:pPr>
      <w:r w:rsidRPr="007D7E32">
        <w:rPr>
          <w:rFonts w:ascii="宋体" w:hAnsi="宋体" w:cs="宋体" w:hint="eastAsia"/>
          <w:sz w:val="24"/>
          <w:szCs w:val="24"/>
        </w:rPr>
        <w:t>(9) 其他</w:t>
      </w:r>
      <w:r w:rsidRPr="00C31508">
        <w:rPr>
          <w:rFonts w:ascii="宋体" w:hAnsi="宋体" w:cs="宋体" w:hint="eastAsia"/>
          <w:sz w:val="24"/>
          <w:szCs w:val="24"/>
        </w:rPr>
        <w:t>。</w:t>
      </w:r>
    </w:p>
    <w:p w:rsidR="00781DE3" w:rsidRPr="007D7E32" w:rsidRDefault="007C2899" w:rsidP="007D7E32">
      <w:pPr>
        <w:spacing w:line="360" w:lineRule="auto"/>
        <w:ind w:firstLineChars="171" w:firstLine="410"/>
        <w:rPr>
          <w:rFonts w:ascii="宋体" w:hAnsi="宋体" w:cs="宋体"/>
          <w:sz w:val="24"/>
          <w:szCs w:val="24"/>
        </w:rPr>
      </w:pPr>
      <w:r w:rsidRPr="007D7E32">
        <w:rPr>
          <w:rFonts w:ascii="宋体" w:hAnsi="宋体" w:cs="宋体" w:hint="eastAsia"/>
          <w:sz w:val="24"/>
          <w:szCs w:val="24"/>
        </w:rPr>
        <w:t>3.1.2 投标人须知前附表规定不接受联合体投标的，或投标人没有组成联合体的，投标文件不包括联合体协议书。</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159" w:name="_Toc392227765"/>
      <w:bookmarkStart w:id="160" w:name="_Toc457747948"/>
      <w:r w:rsidRPr="007D7E32">
        <w:rPr>
          <w:rFonts w:ascii="宋体" w:eastAsia="宋体" w:hAnsi="宋体" w:cs="宋体" w:hint="eastAsia"/>
          <w:b/>
          <w:bCs/>
          <w:sz w:val="24"/>
          <w:szCs w:val="24"/>
        </w:rPr>
        <w:t>3.2 投标报价</w:t>
      </w:r>
      <w:bookmarkEnd w:id="159"/>
      <w:bookmarkEnd w:id="160"/>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lastRenderedPageBreak/>
        <w:t>3.2.1投标人应按第五章“投标文件格式”的要求在投标函中进行报价并填写分项报价表。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3.2.2 投标人应充分了解该项目的总体情况以及影响投标报价的其他要素。</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3.2.3 投标人在投标截止时间前修改投标函中的投标报价总额，应同时修</w:t>
      </w:r>
      <w:bookmarkStart w:id="161" w:name="_Toc300834963"/>
      <w:bookmarkStart w:id="162" w:name="_Toc361508598"/>
      <w:bookmarkStart w:id="163" w:name="_Toc152045542"/>
      <w:bookmarkStart w:id="164" w:name="_Toc144974510"/>
      <w:bookmarkStart w:id="165" w:name="_Toc369531529"/>
      <w:bookmarkStart w:id="166" w:name="_Toc25772"/>
      <w:bookmarkStart w:id="167" w:name="_Toc152042318"/>
      <w:bookmarkStart w:id="168" w:name="_Toc247527567"/>
      <w:bookmarkStart w:id="169" w:name="_Toc247513966"/>
      <w:bookmarkStart w:id="170" w:name="_Toc384308223"/>
      <w:bookmarkStart w:id="171" w:name="_Toc352691486"/>
      <w:r w:rsidRPr="007D7E32">
        <w:rPr>
          <w:rFonts w:ascii="宋体" w:hAnsi="宋体" w:cs="宋体" w:hint="eastAsia"/>
          <w:sz w:val="24"/>
          <w:szCs w:val="24"/>
        </w:rPr>
        <w:t>改投标文件“</w:t>
      </w:r>
      <w:bookmarkStart w:id="172" w:name="_Toc247513967"/>
      <w:bookmarkStart w:id="173" w:name="_Toc247527568"/>
      <w:bookmarkStart w:id="174" w:name="_Toc152042319"/>
      <w:bookmarkStart w:id="175" w:name="_Toc144974511"/>
      <w:bookmarkStart w:id="176" w:name="_Toc300834964"/>
      <w:bookmarkStart w:id="177" w:name="_Toc352691487"/>
      <w:bookmarkStart w:id="178" w:name="_Toc152045543"/>
      <w:bookmarkStart w:id="179" w:name="_Toc15242"/>
      <w:bookmarkStart w:id="180" w:name="_Toc369531530"/>
      <w:bookmarkStart w:id="181" w:name="_Toc384308224"/>
      <w:bookmarkStart w:id="182" w:name="_Toc361508599"/>
      <w:bookmarkEnd w:id="161"/>
      <w:bookmarkEnd w:id="162"/>
      <w:bookmarkEnd w:id="163"/>
      <w:bookmarkEnd w:id="164"/>
      <w:bookmarkEnd w:id="165"/>
      <w:bookmarkEnd w:id="166"/>
      <w:bookmarkEnd w:id="167"/>
      <w:bookmarkEnd w:id="168"/>
      <w:bookmarkEnd w:id="169"/>
      <w:bookmarkEnd w:id="170"/>
      <w:bookmarkEnd w:id="171"/>
      <w:r w:rsidRPr="007D7E32">
        <w:rPr>
          <w:rFonts w:ascii="宋体" w:hAnsi="宋体" w:cs="宋体" w:hint="eastAsia"/>
          <w:sz w:val="24"/>
          <w:szCs w:val="24"/>
        </w:rPr>
        <w:t>分项报价表”中的相应报价。此修</w:t>
      </w:r>
      <w:bookmarkEnd w:id="172"/>
      <w:bookmarkEnd w:id="173"/>
      <w:bookmarkEnd w:id="174"/>
      <w:bookmarkEnd w:id="175"/>
      <w:bookmarkEnd w:id="176"/>
      <w:bookmarkEnd w:id="177"/>
      <w:bookmarkEnd w:id="178"/>
      <w:bookmarkEnd w:id="179"/>
      <w:bookmarkEnd w:id="180"/>
      <w:bookmarkEnd w:id="181"/>
      <w:bookmarkEnd w:id="182"/>
      <w:r w:rsidRPr="007D7E32">
        <w:rPr>
          <w:rFonts w:ascii="宋体" w:hAnsi="宋体" w:cs="宋体" w:hint="eastAsia"/>
          <w:sz w:val="24"/>
          <w:szCs w:val="24"/>
        </w:rPr>
        <w:t>改须符合本章第4.3款的有关要求。</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3.2.4 投标报价为各分项报价金额之和，投标报价与分项报价的合价不一致的，以分项报价的合价为准；如分项报价中存在缺漏项，则视为缺漏项价格已包含在其他分项报价之中，并在评审时作不利于该评标人的处理。</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3.2.5招标人设有最高投标限价的，投标人的投标报价不得超过最高投标限价，最高投标限价在投标</w:t>
      </w:r>
      <w:bookmarkStart w:id="183" w:name="_Toc300834965"/>
      <w:bookmarkStart w:id="184" w:name="_Toc152042320"/>
      <w:bookmarkStart w:id="185" w:name="_Toc144974512"/>
      <w:bookmarkStart w:id="186" w:name="_Toc352691488"/>
      <w:bookmarkStart w:id="187" w:name="_Toc369531531"/>
      <w:bookmarkStart w:id="188" w:name="_Toc10429"/>
      <w:bookmarkStart w:id="189" w:name="_Toc152045544"/>
      <w:bookmarkStart w:id="190" w:name="_Toc384308225"/>
      <w:bookmarkStart w:id="191" w:name="_Toc361508600"/>
      <w:bookmarkStart w:id="192" w:name="_Toc247527569"/>
      <w:bookmarkStart w:id="193" w:name="_Toc247513968"/>
      <w:r w:rsidRPr="007D7E32">
        <w:rPr>
          <w:rFonts w:ascii="宋体" w:hAnsi="宋体" w:cs="宋体" w:hint="eastAsia"/>
          <w:sz w:val="24"/>
          <w:szCs w:val="24"/>
        </w:rPr>
        <w:t>人须知前附表中载明。</w:t>
      </w:r>
      <w:bookmarkEnd w:id="183"/>
      <w:bookmarkEnd w:id="184"/>
      <w:bookmarkEnd w:id="185"/>
      <w:bookmarkEnd w:id="186"/>
      <w:bookmarkEnd w:id="187"/>
      <w:bookmarkEnd w:id="188"/>
      <w:bookmarkEnd w:id="189"/>
      <w:bookmarkEnd w:id="190"/>
      <w:bookmarkEnd w:id="191"/>
      <w:bookmarkEnd w:id="192"/>
      <w:bookmarkEnd w:id="193"/>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3.2.6 若投标人的开标一览表报价与投标函报价不一致，开标时以其开标一览表报价为准，其评标价格由评标委员会根据评标办法进行认定。</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3.2.7 投标报价的其他要求见投标人须知前附表。</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194" w:name="_Toc392227766"/>
      <w:bookmarkStart w:id="195" w:name="_Toc457747949"/>
      <w:r w:rsidRPr="007D7E32">
        <w:rPr>
          <w:rFonts w:ascii="宋体" w:eastAsia="宋体" w:hAnsi="宋体" w:cs="宋体" w:hint="eastAsia"/>
          <w:b/>
          <w:bCs/>
          <w:sz w:val="24"/>
          <w:szCs w:val="24"/>
        </w:rPr>
        <w:t>3.3 投标有效期</w:t>
      </w:r>
      <w:bookmarkEnd w:id="194"/>
      <w:bookmarkEnd w:id="195"/>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3.3.1 投标有效期见投标人须知前附表。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3.3.2 在投标有效期内，投标人撤销投标文件的，应承担招标文件和法律规定的责任。</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 xml:space="preserve">3.3.3 出现特殊情况需要延长投标有效期的，招标人以书面形式通知所有投标人延长投标有效期。投标人应予以书面答复，同意延长的，应相应延长其投标保证金的有效期，但不得要求或被允许修改其投标文件。但投标人同意延长投标有效期却拒绝或怠于延长其投标保证金的有效期，视为不提交投标保证金。投标人拒绝延长的，其投标失效，但投标人有权收回其投标保证金。 </w:t>
      </w:r>
    </w:p>
    <w:p w:rsidR="00781DE3" w:rsidRPr="007D7E32" w:rsidRDefault="007C2899" w:rsidP="007D7E32">
      <w:pPr>
        <w:pStyle w:val="3"/>
        <w:keepNext w:val="0"/>
        <w:keepLines w:val="0"/>
        <w:spacing w:line="360" w:lineRule="auto"/>
        <w:ind w:firstLine="118"/>
        <w:rPr>
          <w:rFonts w:ascii="宋体" w:eastAsia="宋体" w:hAnsi="宋体" w:cs="宋体"/>
          <w:b/>
          <w:bCs/>
          <w:sz w:val="24"/>
          <w:szCs w:val="24"/>
        </w:rPr>
      </w:pPr>
      <w:bookmarkStart w:id="196" w:name="_Toc457747950"/>
      <w:bookmarkStart w:id="197" w:name="_Toc392227767"/>
      <w:r w:rsidRPr="007D7E32">
        <w:rPr>
          <w:rFonts w:ascii="宋体" w:eastAsia="宋体" w:hAnsi="宋体" w:cs="宋体" w:hint="eastAsia"/>
          <w:b/>
          <w:bCs/>
          <w:sz w:val="24"/>
          <w:szCs w:val="24"/>
        </w:rPr>
        <w:t>3.4 投标保证金</w:t>
      </w:r>
      <w:bookmarkEnd w:id="196"/>
      <w:bookmarkEnd w:id="197"/>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3.4.1 投标人在递交投标文件的同时，应按投标人须知前附表规定的金额</w:t>
      </w:r>
      <w:bookmarkStart w:id="198" w:name="_Toc247527570"/>
      <w:bookmarkStart w:id="199" w:name="_Toc384308226"/>
      <w:bookmarkStart w:id="200" w:name="_Toc4592"/>
      <w:bookmarkStart w:id="201" w:name="_Toc152042321"/>
      <w:bookmarkStart w:id="202" w:name="_Toc152045545"/>
      <w:bookmarkStart w:id="203" w:name="_Toc247513969"/>
      <w:bookmarkStart w:id="204" w:name="_Toc144974513"/>
      <w:bookmarkStart w:id="205" w:name="_Toc369531532"/>
      <w:bookmarkStart w:id="206" w:name="_Toc361508601"/>
      <w:bookmarkStart w:id="207" w:name="_Toc352691489"/>
      <w:bookmarkStart w:id="208" w:name="_Toc300834966"/>
      <w:r w:rsidRPr="007D7E32">
        <w:rPr>
          <w:rFonts w:ascii="宋体" w:hAnsi="宋体" w:cs="宋体" w:hint="eastAsia"/>
          <w:sz w:val="24"/>
          <w:szCs w:val="24"/>
        </w:rPr>
        <w:t>、形式</w:t>
      </w:r>
      <w:bookmarkEnd w:id="198"/>
      <w:bookmarkEnd w:id="199"/>
      <w:bookmarkEnd w:id="200"/>
      <w:bookmarkEnd w:id="201"/>
      <w:bookmarkEnd w:id="202"/>
      <w:bookmarkEnd w:id="203"/>
      <w:bookmarkEnd w:id="204"/>
      <w:bookmarkEnd w:id="205"/>
      <w:bookmarkEnd w:id="206"/>
      <w:bookmarkEnd w:id="207"/>
      <w:bookmarkEnd w:id="208"/>
      <w:r w:rsidRPr="007D7E32">
        <w:rPr>
          <w:rFonts w:ascii="宋体" w:hAnsi="宋体" w:cs="宋体" w:hint="eastAsia"/>
          <w:sz w:val="24"/>
          <w:szCs w:val="24"/>
        </w:rPr>
        <w:t>递交投标保证金，并作为其投标文件的组成部分。</w:t>
      </w:r>
      <w:r w:rsidRPr="007D7E32">
        <w:rPr>
          <w:rFonts w:ascii="宋体" w:hAnsi="宋体" w:cs="宋体" w:hint="eastAsia"/>
          <w:b/>
          <w:sz w:val="24"/>
          <w:szCs w:val="24"/>
        </w:rPr>
        <w:t>投标保证金的有效期与投标有效期一致。</w:t>
      </w:r>
      <w:r w:rsidRPr="007D7E32">
        <w:rPr>
          <w:rFonts w:ascii="宋体" w:hAnsi="宋体" w:cs="宋体" w:hint="eastAsia"/>
          <w:sz w:val="24"/>
          <w:szCs w:val="24"/>
        </w:rPr>
        <w:t>联合体投标的，其投标保证金应当由联合体一方或多方共同递交，且所提交的投标保证金应对联合体的所有成员均具有约束力，并应符合投标人须知前附表的规定。</w:t>
      </w:r>
    </w:p>
    <w:p w:rsidR="00781DE3" w:rsidRPr="007D7E32" w:rsidRDefault="007C2899" w:rsidP="007D7E32">
      <w:pPr>
        <w:spacing w:line="360" w:lineRule="auto"/>
        <w:ind w:firstLineChars="200" w:firstLine="480"/>
        <w:jc w:val="left"/>
        <w:rPr>
          <w:rFonts w:ascii="宋体" w:hAnsi="宋体" w:cs="宋体"/>
          <w:sz w:val="24"/>
          <w:szCs w:val="24"/>
        </w:rPr>
      </w:pPr>
      <w:r w:rsidRPr="007D7E32">
        <w:rPr>
          <w:rFonts w:ascii="宋体" w:hAnsi="宋体" w:cs="宋体" w:hint="eastAsia"/>
          <w:sz w:val="24"/>
          <w:szCs w:val="24"/>
        </w:rPr>
        <w:lastRenderedPageBreak/>
        <w:t>3.4.2投标保证金是用于保护本次招标免受投标人的不当行为而引起的风险。</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3.4.3 最迟应当在招标人与中标人</w:t>
      </w:r>
      <w:bookmarkStart w:id="209" w:name="_Toc352691491"/>
      <w:bookmarkStart w:id="210" w:name="_Toc300834967"/>
      <w:bookmarkStart w:id="211" w:name="_Toc14751"/>
      <w:bookmarkStart w:id="212" w:name="_Toc369531534"/>
      <w:bookmarkStart w:id="213" w:name="_Toc247513970"/>
      <w:bookmarkStart w:id="214" w:name="_Toc152042322"/>
      <w:bookmarkStart w:id="215" w:name="_Toc247527571"/>
      <w:bookmarkStart w:id="216" w:name="_Toc152045546"/>
      <w:bookmarkStart w:id="217" w:name="_Toc144974514"/>
      <w:bookmarkStart w:id="218" w:name="_Toc384308228"/>
      <w:bookmarkStart w:id="219" w:name="_Toc361508603"/>
      <w:r w:rsidRPr="007D7E32">
        <w:rPr>
          <w:rFonts w:ascii="宋体" w:hAnsi="宋体" w:cs="宋体" w:hint="eastAsia"/>
          <w:sz w:val="24"/>
          <w:szCs w:val="24"/>
        </w:rPr>
        <w:t>签订合同后的5日</w:t>
      </w:r>
      <w:bookmarkEnd w:id="209"/>
      <w:bookmarkEnd w:id="210"/>
      <w:bookmarkEnd w:id="211"/>
      <w:bookmarkEnd w:id="212"/>
      <w:bookmarkEnd w:id="213"/>
      <w:bookmarkEnd w:id="214"/>
      <w:bookmarkEnd w:id="215"/>
      <w:bookmarkEnd w:id="216"/>
      <w:bookmarkEnd w:id="217"/>
      <w:bookmarkEnd w:id="218"/>
      <w:bookmarkEnd w:id="219"/>
      <w:r w:rsidRPr="007D7E32">
        <w:rPr>
          <w:rFonts w:ascii="宋体" w:hAnsi="宋体" w:cs="宋体" w:hint="eastAsia"/>
          <w:sz w:val="24"/>
          <w:szCs w:val="24"/>
        </w:rPr>
        <w:t>内</w:t>
      </w:r>
      <w:bookmarkStart w:id="220" w:name="_Toc17952"/>
      <w:bookmarkStart w:id="221" w:name="_Toc152042323"/>
      <w:bookmarkStart w:id="222" w:name="_Toc247513971"/>
      <w:bookmarkStart w:id="223" w:name="_Toc247527572"/>
      <w:bookmarkStart w:id="224" w:name="_Toc384308229"/>
      <w:bookmarkStart w:id="225" w:name="_Toc144974515"/>
      <w:bookmarkStart w:id="226" w:name="_Toc300834968"/>
      <w:bookmarkStart w:id="227" w:name="_Toc369531535"/>
      <w:bookmarkStart w:id="228" w:name="_Toc352691492"/>
      <w:bookmarkStart w:id="229" w:name="_Toc361508604"/>
      <w:bookmarkStart w:id="230" w:name="_Toc152045547"/>
      <w:r w:rsidRPr="007D7E32">
        <w:rPr>
          <w:rFonts w:ascii="宋体" w:hAnsi="宋体" w:cs="宋体" w:hint="eastAsia"/>
          <w:sz w:val="24"/>
          <w:szCs w:val="24"/>
        </w:rPr>
        <w:t>，向未中标的投标人</w:t>
      </w:r>
      <w:bookmarkEnd w:id="220"/>
      <w:bookmarkEnd w:id="221"/>
      <w:bookmarkEnd w:id="222"/>
      <w:bookmarkEnd w:id="223"/>
      <w:bookmarkEnd w:id="224"/>
      <w:bookmarkEnd w:id="225"/>
      <w:bookmarkEnd w:id="226"/>
      <w:bookmarkEnd w:id="227"/>
      <w:bookmarkEnd w:id="228"/>
      <w:bookmarkEnd w:id="229"/>
      <w:bookmarkEnd w:id="230"/>
      <w:r w:rsidRPr="007D7E32">
        <w:rPr>
          <w:rFonts w:ascii="宋体" w:hAnsi="宋体" w:cs="宋体" w:hint="eastAsia"/>
          <w:sz w:val="24"/>
          <w:szCs w:val="24"/>
        </w:rPr>
        <w:t>退还投标保证金，中标人在缴纳履约保证金后退还投标保证金。</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 xml:space="preserve">3.4.4 有下列情形之一的，投标保证金将不予退还： </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（1）投标人在投标有效期内撤销投标文件；</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（2）经发现提供的资质、条件、证明文件或陈述保证内容不真实；</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（3）未按规定足额提交履约保证金；</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4）中标人在收到中标通知书后，放弃中标项目的，或者无正当理由不与招标人订立合同，或者违背在招投标文件中所作的各项承诺，或者在签订合同时向招标人提出附加条件或者更改合同实质性内容的，或者不按照招标文件要求提交履约保证金，或者其他由于中标人的原因未能与招标人签订合同的情况的；</w:t>
      </w:r>
    </w:p>
    <w:p w:rsidR="00781DE3" w:rsidRPr="007D7E32" w:rsidRDefault="007C2899" w:rsidP="007D7E32">
      <w:pPr>
        <w:spacing w:line="360" w:lineRule="auto"/>
        <w:ind w:firstLineChars="150" w:firstLine="360"/>
        <w:rPr>
          <w:rFonts w:ascii="宋体" w:hAnsi="宋体" w:cs="宋体"/>
          <w:sz w:val="24"/>
          <w:szCs w:val="24"/>
        </w:rPr>
      </w:pPr>
      <w:r w:rsidRPr="007D7E32">
        <w:rPr>
          <w:rFonts w:ascii="宋体" w:hAnsi="宋体" w:cs="宋体" w:hint="eastAsia"/>
          <w:sz w:val="24"/>
          <w:szCs w:val="24"/>
        </w:rPr>
        <w:t>（5）投标人有串通投标、弄虚作假、行贿等违法行为应被否决投标的；</w:t>
      </w:r>
    </w:p>
    <w:p w:rsidR="00781DE3" w:rsidRPr="007D7E32" w:rsidRDefault="007C2899" w:rsidP="00C31508">
      <w:pPr>
        <w:spacing w:line="360" w:lineRule="auto"/>
        <w:ind w:firstLineChars="150" w:firstLine="360"/>
        <w:rPr>
          <w:rFonts w:ascii="宋体" w:hAnsi="宋体" w:cs="宋体"/>
          <w:sz w:val="24"/>
          <w:szCs w:val="24"/>
        </w:rPr>
      </w:pPr>
      <w:r w:rsidRPr="007D7E32">
        <w:rPr>
          <w:rFonts w:ascii="宋体" w:hAnsi="宋体" w:cs="宋体" w:hint="eastAsia"/>
          <w:sz w:val="24"/>
          <w:szCs w:val="24"/>
        </w:rPr>
        <w:t>（6）发生投标人须知前附表规定的或其他可以不予退还投标保证金的情形。</w:t>
      </w:r>
    </w:p>
    <w:p w:rsidR="00781DE3" w:rsidRPr="007D7E32" w:rsidRDefault="007C2899" w:rsidP="007D7E32">
      <w:pPr>
        <w:pStyle w:val="3"/>
        <w:keepNext w:val="0"/>
        <w:keepLines w:val="0"/>
        <w:spacing w:line="360" w:lineRule="auto"/>
        <w:ind w:firstLine="118"/>
        <w:rPr>
          <w:rFonts w:ascii="宋体" w:eastAsia="宋体" w:hAnsi="宋体" w:cs="宋体"/>
          <w:b/>
          <w:sz w:val="24"/>
          <w:szCs w:val="24"/>
        </w:rPr>
      </w:pPr>
      <w:bookmarkStart w:id="231" w:name="_Toc392227768"/>
      <w:bookmarkStart w:id="232" w:name="_Toc457747951"/>
      <w:r w:rsidRPr="007D7E32">
        <w:rPr>
          <w:rFonts w:ascii="宋体" w:eastAsia="宋体" w:hAnsi="宋体" w:cs="宋体" w:hint="eastAsia"/>
          <w:b/>
          <w:sz w:val="24"/>
          <w:szCs w:val="24"/>
        </w:rPr>
        <w:t>3.5 资格和履约能力证明资料</w:t>
      </w:r>
      <w:bookmarkEnd w:id="231"/>
      <w:bookmarkEnd w:id="232"/>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投标人须按照投标人须知第1.3.1项、第1.3.2项的要求以及第五章“投标文件格式”填写关于资格和履约能力的相关信息，并提供相关证明材料。</w:t>
      </w:r>
    </w:p>
    <w:p w:rsidR="00781DE3" w:rsidRPr="007D7E32" w:rsidRDefault="007C2899" w:rsidP="007D7E32">
      <w:pPr>
        <w:pStyle w:val="3"/>
        <w:keepNext w:val="0"/>
        <w:keepLines w:val="0"/>
        <w:spacing w:line="360" w:lineRule="auto"/>
        <w:ind w:firstLine="118"/>
        <w:rPr>
          <w:rFonts w:ascii="宋体" w:eastAsia="宋体" w:hAnsi="宋体" w:cs="宋体"/>
          <w:b/>
          <w:sz w:val="24"/>
          <w:szCs w:val="24"/>
        </w:rPr>
      </w:pPr>
      <w:bookmarkStart w:id="233" w:name="_Toc392227769"/>
      <w:bookmarkStart w:id="234" w:name="_Toc457747952"/>
      <w:r w:rsidRPr="007D7E32">
        <w:rPr>
          <w:rFonts w:ascii="宋体" w:eastAsia="宋体" w:hAnsi="宋体" w:cs="宋体" w:hint="eastAsia"/>
          <w:b/>
          <w:sz w:val="24"/>
          <w:szCs w:val="24"/>
        </w:rPr>
        <w:t>3.6 备选投标人案</w:t>
      </w:r>
      <w:bookmarkEnd w:id="233"/>
      <w:bookmarkEnd w:id="234"/>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3.6.1 除投标人须知前附表规定允许外，投标人不得递交备选投标人案，否则其投标将被否决。</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3.6.2 允许投标人递交备选投标人案的，只有中标人所递交的备选投标人案方可予以考虑。评标委员会认为中标人的备选投标人案优于其按照招标文件要求编制的投标人案的，招标人可以接受该备选投标人案，但备选投标人案的报价不得高于投标报价。</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3.6.3 投标人提供两个或两个以上投标报价，或者在投标文件中提供一个报价，但同时提供两个或两个以上供</w:t>
      </w:r>
      <w:bookmarkStart w:id="235" w:name="_Toc247513974"/>
      <w:bookmarkStart w:id="236" w:name="_Toc369531538"/>
      <w:bookmarkStart w:id="237" w:name="_Toc361508607"/>
      <w:bookmarkStart w:id="238" w:name="_Toc300834971"/>
      <w:bookmarkStart w:id="239" w:name="_Toc352691495"/>
      <w:bookmarkStart w:id="240" w:name="_Toc152042326"/>
      <w:bookmarkStart w:id="241" w:name="_Toc29902"/>
      <w:bookmarkStart w:id="242" w:name="_Toc384308232"/>
      <w:bookmarkStart w:id="243" w:name="_Toc144974518"/>
      <w:bookmarkStart w:id="244" w:name="_Toc152045550"/>
      <w:bookmarkStart w:id="245" w:name="_Toc247527575"/>
      <w:r w:rsidRPr="007D7E32">
        <w:rPr>
          <w:rFonts w:ascii="宋体" w:hAnsi="宋体" w:cs="宋体" w:hint="eastAsia"/>
          <w:sz w:val="24"/>
          <w:szCs w:val="24"/>
        </w:rPr>
        <w:t>货方案的</w:t>
      </w:r>
      <w:bookmarkEnd w:id="235"/>
      <w:bookmarkEnd w:id="236"/>
      <w:bookmarkEnd w:id="237"/>
      <w:bookmarkEnd w:id="238"/>
      <w:bookmarkEnd w:id="239"/>
      <w:bookmarkEnd w:id="240"/>
      <w:bookmarkEnd w:id="241"/>
      <w:bookmarkEnd w:id="242"/>
      <w:bookmarkEnd w:id="243"/>
      <w:bookmarkEnd w:id="244"/>
      <w:bookmarkEnd w:id="245"/>
      <w:r w:rsidRPr="007D7E32">
        <w:rPr>
          <w:rFonts w:ascii="宋体" w:hAnsi="宋体" w:cs="宋体" w:hint="eastAsia"/>
          <w:sz w:val="24"/>
          <w:szCs w:val="24"/>
        </w:rPr>
        <w:t>，视为提供备选方案。</w:t>
      </w:r>
    </w:p>
    <w:p w:rsidR="00781DE3" w:rsidRPr="007D7E32" w:rsidRDefault="007C2899" w:rsidP="007D7E32">
      <w:pPr>
        <w:pStyle w:val="3"/>
        <w:keepNext w:val="0"/>
        <w:keepLines w:val="0"/>
        <w:spacing w:line="360" w:lineRule="auto"/>
        <w:ind w:firstLine="118"/>
        <w:rPr>
          <w:rFonts w:ascii="宋体" w:eastAsia="宋体" w:hAnsi="宋体" w:cs="宋体"/>
          <w:b/>
          <w:sz w:val="24"/>
          <w:szCs w:val="24"/>
        </w:rPr>
      </w:pPr>
      <w:bookmarkStart w:id="246" w:name="_Toc457747953"/>
      <w:bookmarkStart w:id="247" w:name="_Toc392227770"/>
      <w:r w:rsidRPr="007D7E32">
        <w:rPr>
          <w:rFonts w:ascii="宋体" w:eastAsia="宋体" w:hAnsi="宋体" w:cs="宋体" w:hint="eastAsia"/>
          <w:b/>
          <w:sz w:val="24"/>
          <w:szCs w:val="24"/>
        </w:rPr>
        <w:t>3.7 投标文件的编制</w:t>
      </w:r>
      <w:bookmarkEnd w:id="246"/>
      <w:bookmarkEnd w:id="247"/>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lastRenderedPageBreak/>
        <w:t>3.7.1 投标文件应按第六章“投标文件格式”进行编写，如有必要，可以增加附页，作为投标文件的组成部分。</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3.7.2 投标文件应用不褪色的材料书写或打印，投标函及对投标文件的澄清确认应由投标人的法定代表人（单位负责人）或其委托代理人签字（或盖章）或盖单位公章。由投标人的法定代表人（单位负责人）签字（或盖章）的，应附法定代表人（单位负责人）身份证明，由其委托代理人签字（或盖章）的，应附授权委托书，身份证明或授权委托书应符合第六章“投标文件格式”的要求。投标文件应尽量避免涂改、行间插字或删除。如果出现上述情况，改动之处应由投标人的法定代表人（单位负责人）或其委托代理人签字（或盖章）或盖单位公章。</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3.7.3投标文件A4装订成册，长边胶装（除个别资料如图纸等可采用A3纸，短边胶装），且不得采用硬封面。</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3.7.4 投标文件正本一份，副本份数见投标人须知前附表。正本和副本的封面</w:t>
      </w:r>
      <w:r w:rsidRPr="007D7E32">
        <w:rPr>
          <w:rStyle w:val="ac"/>
          <w:rFonts w:ascii="宋体" w:hAnsi="宋体" w:cs="宋体" w:hint="eastAsia"/>
          <w:kern w:val="0"/>
          <w:sz w:val="24"/>
          <w:szCs w:val="24"/>
        </w:rPr>
        <w:t>右上角</w:t>
      </w:r>
      <w:r w:rsidRPr="007D7E32">
        <w:rPr>
          <w:rFonts w:ascii="宋体" w:hAnsi="宋体" w:cs="宋体" w:hint="eastAsia"/>
          <w:sz w:val="24"/>
          <w:szCs w:val="24"/>
        </w:rPr>
        <w:t>上应清楚地标记“正本”或“副本”的字样。投标人应根据投标人须知前附表要求提供电子版文件。当副本和正本不一致或电子版文件与纸制正本文件不一致时，以纸制正本文件为准。</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3.7.5 投标文件的正本与副本应分别装订，并编制目录，投标文件需分册装订的，具体分册装订要求见投标人须知前附表规定。</w:t>
      </w:r>
    </w:p>
    <w:p w:rsidR="00781DE3" w:rsidRPr="007D7E32" w:rsidRDefault="007C2899" w:rsidP="007D7E32">
      <w:pPr>
        <w:pStyle w:val="2"/>
        <w:keepNext w:val="0"/>
        <w:keepLines w:val="0"/>
        <w:spacing w:line="360" w:lineRule="auto"/>
        <w:rPr>
          <w:rFonts w:ascii="宋体" w:eastAsia="宋体" w:hAnsi="宋体" w:cs="宋体"/>
          <w:sz w:val="24"/>
          <w:szCs w:val="24"/>
        </w:rPr>
      </w:pPr>
      <w:bookmarkStart w:id="248" w:name="_Toc457747954"/>
      <w:bookmarkStart w:id="249" w:name="_Toc458971231"/>
      <w:bookmarkStart w:id="250" w:name="_Toc392227771"/>
      <w:bookmarkStart w:id="251" w:name="_Toc77335067"/>
      <w:r w:rsidRPr="007D7E32">
        <w:rPr>
          <w:rFonts w:ascii="宋体" w:eastAsia="宋体" w:hAnsi="宋体" w:cs="宋体" w:hint="eastAsia"/>
          <w:sz w:val="24"/>
          <w:szCs w:val="24"/>
        </w:rPr>
        <w:t>4. 投标</w:t>
      </w:r>
      <w:bookmarkEnd w:id="248"/>
      <w:bookmarkEnd w:id="249"/>
      <w:bookmarkEnd w:id="250"/>
      <w:bookmarkEnd w:id="251"/>
    </w:p>
    <w:p w:rsidR="00781DE3" w:rsidRPr="007D7E32" w:rsidRDefault="007C2899" w:rsidP="007D7E32">
      <w:pPr>
        <w:pStyle w:val="3"/>
        <w:keepNext w:val="0"/>
        <w:keepLines w:val="0"/>
        <w:spacing w:line="360" w:lineRule="auto"/>
        <w:ind w:firstLine="118"/>
        <w:rPr>
          <w:rFonts w:ascii="宋体" w:eastAsia="宋体" w:hAnsi="宋体" w:cs="宋体"/>
          <w:b/>
          <w:sz w:val="24"/>
          <w:szCs w:val="24"/>
        </w:rPr>
      </w:pPr>
      <w:bookmarkStart w:id="252" w:name="_Toc392227772"/>
      <w:bookmarkStart w:id="253" w:name="_Toc457747955"/>
      <w:r w:rsidRPr="007D7E32">
        <w:rPr>
          <w:rFonts w:ascii="宋体" w:eastAsia="宋体" w:hAnsi="宋体" w:cs="宋体" w:hint="eastAsia"/>
          <w:b/>
          <w:sz w:val="24"/>
          <w:szCs w:val="24"/>
        </w:rPr>
        <w:t>4.1 投标文件的密封和标记</w:t>
      </w:r>
      <w:bookmarkEnd w:id="252"/>
      <w:bookmarkEnd w:id="253"/>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4.1.1 投标文件应密封包装，包装要求见投标人须知前附表。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4.1.2 投标文件封套上应写明的内容见投标人须知前附表。</w:t>
      </w:r>
    </w:p>
    <w:p w:rsidR="00781DE3" w:rsidRPr="007D7E32" w:rsidRDefault="007C2899" w:rsidP="007D7E32">
      <w:pPr>
        <w:pStyle w:val="3"/>
        <w:keepNext w:val="0"/>
        <w:keepLines w:val="0"/>
        <w:spacing w:line="360" w:lineRule="auto"/>
        <w:ind w:firstLine="118"/>
        <w:rPr>
          <w:rFonts w:ascii="宋体" w:eastAsia="宋体" w:hAnsi="宋体" w:cs="宋体"/>
          <w:b/>
          <w:sz w:val="24"/>
          <w:szCs w:val="24"/>
        </w:rPr>
      </w:pPr>
      <w:bookmarkStart w:id="254" w:name="_Toc392227773"/>
      <w:bookmarkStart w:id="255" w:name="_Toc457747956"/>
      <w:r w:rsidRPr="007D7E32">
        <w:rPr>
          <w:rFonts w:ascii="宋体" w:eastAsia="宋体" w:hAnsi="宋体" w:cs="宋体" w:hint="eastAsia"/>
          <w:b/>
          <w:sz w:val="24"/>
          <w:szCs w:val="24"/>
        </w:rPr>
        <w:t>4.2 投标文件的递交</w:t>
      </w:r>
      <w:bookmarkEnd w:id="254"/>
      <w:bookmarkEnd w:id="255"/>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4.2.1 投标人应在投标人须知前附表规定的投标截止时间前递交投标文件。</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4.2.2 投标人递交投标文件的地点：见投标人须知前附表。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4.2.3 除投标人须知前附表另有规定外，投标人所递交的投标文件不予退还。</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4.2.4 招标人接收投标文件后，向投标人出具签收凭证。</w:t>
      </w:r>
    </w:p>
    <w:p w:rsidR="00781DE3" w:rsidRPr="007D7E32" w:rsidRDefault="007C2899" w:rsidP="007D7E32">
      <w:pPr>
        <w:pStyle w:val="3"/>
        <w:keepNext w:val="0"/>
        <w:keepLines w:val="0"/>
        <w:spacing w:line="360" w:lineRule="auto"/>
        <w:ind w:firstLine="118"/>
        <w:rPr>
          <w:rFonts w:ascii="宋体" w:eastAsia="宋体" w:hAnsi="宋体" w:cs="宋体"/>
          <w:b/>
          <w:sz w:val="24"/>
          <w:szCs w:val="24"/>
        </w:rPr>
      </w:pPr>
      <w:bookmarkStart w:id="256" w:name="_Toc457747957"/>
      <w:r w:rsidRPr="007D7E32">
        <w:rPr>
          <w:rFonts w:ascii="宋体" w:eastAsia="宋体" w:hAnsi="宋体" w:cs="宋体" w:hint="eastAsia"/>
          <w:b/>
          <w:sz w:val="24"/>
          <w:szCs w:val="24"/>
        </w:rPr>
        <w:lastRenderedPageBreak/>
        <w:t>4.3 投标文件的拒收</w:t>
      </w:r>
      <w:bookmarkEnd w:id="256"/>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有下列情形之一的，投标文件应当被拒收。</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4.3.1 投标文件逾期送达或者未送达指定地点的；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4.3.2 投标文件未按照招标文件要求密封的。</w:t>
      </w:r>
    </w:p>
    <w:p w:rsidR="00781DE3" w:rsidRPr="007D7E32" w:rsidRDefault="007C2899" w:rsidP="007D7E32">
      <w:pPr>
        <w:pStyle w:val="3"/>
        <w:keepNext w:val="0"/>
        <w:keepLines w:val="0"/>
        <w:spacing w:line="360" w:lineRule="auto"/>
        <w:ind w:firstLine="118"/>
        <w:rPr>
          <w:rFonts w:ascii="宋体" w:eastAsia="宋体" w:hAnsi="宋体" w:cs="宋体"/>
          <w:b/>
          <w:sz w:val="24"/>
          <w:szCs w:val="24"/>
        </w:rPr>
      </w:pPr>
      <w:bookmarkStart w:id="257" w:name="_Toc457747958"/>
      <w:bookmarkStart w:id="258" w:name="_Toc392227774"/>
      <w:r w:rsidRPr="007D7E32">
        <w:rPr>
          <w:rFonts w:ascii="宋体" w:eastAsia="宋体" w:hAnsi="宋体" w:cs="宋体" w:hint="eastAsia"/>
          <w:b/>
          <w:sz w:val="24"/>
          <w:szCs w:val="24"/>
        </w:rPr>
        <w:t>4.4 投标文件的修改与撤回</w:t>
      </w:r>
      <w:bookmarkEnd w:id="257"/>
      <w:bookmarkEnd w:id="258"/>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4.4.1 在本章第4.2.1项规定的投标截止时间前，投标人可以修改或撤回已递交的投标文件，但应以书面形式通知招标人。</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4.4.2 投标人修改或撤回已递交投标文件的书面通知应按照本章第3.7.2项的要求签字或盖章。招标人收到书面通知后，向投标人出具签收凭证。</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4.4.3 投标人撤回投标文件的，招标人自收到投标人书面撤回通知之日起5日内无息退还已收取的投标保证金。</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4.4.</w:t>
      </w:r>
      <w:bookmarkStart w:id="259" w:name="_Toc152045553"/>
      <w:bookmarkStart w:id="260" w:name="_Toc247527578"/>
      <w:bookmarkStart w:id="261" w:name="_Toc19203"/>
      <w:bookmarkStart w:id="262" w:name="_Toc369531541"/>
      <w:bookmarkStart w:id="263" w:name="_Toc247513977"/>
      <w:bookmarkStart w:id="264" w:name="_Toc352691497"/>
      <w:bookmarkStart w:id="265" w:name="_Toc361508610"/>
      <w:bookmarkStart w:id="266" w:name="_Toc144974521"/>
      <w:bookmarkStart w:id="267" w:name="_Toc384308235"/>
      <w:bookmarkStart w:id="268" w:name="_Toc152042329"/>
      <w:bookmarkStart w:id="269" w:name="_Toc300834974"/>
      <w:r w:rsidRPr="007D7E32">
        <w:rPr>
          <w:rFonts w:ascii="宋体" w:hAnsi="宋体" w:cs="宋体" w:hint="eastAsia"/>
          <w:sz w:val="24"/>
          <w:szCs w:val="24"/>
        </w:rPr>
        <w:t>4 修改的内容为投标</w:t>
      </w:r>
      <w:bookmarkEnd w:id="259"/>
      <w:bookmarkEnd w:id="260"/>
      <w:bookmarkEnd w:id="261"/>
      <w:bookmarkEnd w:id="262"/>
      <w:bookmarkEnd w:id="263"/>
      <w:bookmarkEnd w:id="264"/>
      <w:bookmarkEnd w:id="265"/>
      <w:bookmarkEnd w:id="266"/>
      <w:bookmarkEnd w:id="267"/>
      <w:bookmarkEnd w:id="268"/>
      <w:bookmarkEnd w:id="269"/>
      <w:r w:rsidRPr="007D7E32">
        <w:rPr>
          <w:rFonts w:ascii="宋体" w:hAnsi="宋体" w:cs="宋体" w:hint="eastAsia"/>
          <w:sz w:val="24"/>
          <w:szCs w:val="24"/>
        </w:rPr>
        <w:t>文件的组成部分。修改的投标文件应按照本章第3条、第4条的规定进行编制、密封、标记和递交，并标明“修改”字样。</w:t>
      </w:r>
    </w:p>
    <w:p w:rsidR="00781DE3" w:rsidRPr="007D7E32" w:rsidRDefault="005D779E" w:rsidP="007D7E32">
      <w:pPr>
        <w:pStyle w:val="2"/>
        <w:keepNext w:val="0"/>
        <w:keepLines w:val="0"/>
        <w:spacing w:after="140" w:line="360" w:lineRule="auto"/>
        <w:rPr>
          <w:rFonts w:ascii="宋体" w:eastAsia="宋体" w:hAnsi="宋体" w:cs="宋体"/>
          <w:sz w:val="24"/>
          <w:szCs w:val="24"/>
        </w:rPr>
      </w:pPr>
      <w:bookmarkStart w:id="270" w:name="_Toc392227783"/>
      <w:bookmarkStart w:id="271" w:name="_Toc458971234"/>
      <w:bookmarkStart w:id="272" w:name="_Toc457747967"/>
      <w:bookmarkStart w:id="273" w:name="_Toc77335068"/>
      <w:r>
        <w:rPr>
          <w:rFonts w:ascii="宋体" w:eastAsia="宋体" w:hAnsi="宋体" w:cs="宋体"/>
          <w:sz w:val="24"/>
          <w:szCs w:val="24"/>
        </w:rPr>
        <w:t>5</w:t>
      </w:r>
      <w:r w:rsidR="007C2899" w:rsidRPr="007D7E32">
        <w:rPr>
          <w:rFonts w:ascii="宋体" w:eastAsia="宋体" w:hAnsi="宋体" w:cs="宋体" w:hint="eastAsia"/>
          <w:sz w:val="24"/>
          <w:szCs w:val="24"/>
        </w:rPr>
        <w:t>. 合同授予</w:t>
      </w:r>
      <w:bookmarkEnd w:id="270"/>
      <w:bookmarkEnd w:id="271"/>
      <w:bookmarkEnd w:id="272"/>
      <w:bookmarkEnd w:id="273"/>
    </w:p>
    <w:p w:rsidR="00781DE3" w:rsidRPr="007D7E32" w:rsidRDefault="005D779E" w:rsidP="007D7E32">
      <w:pPr>
        <w:pStyle w:val="3"/>
        <w:keepNext w:val="0"/>
        <w:keepLines w:val="0"/>
        <w:spacing w:line="360" w:lineRule="auto"/>
        <w:ind w:firstLine="118"/>
        <w:rPr>
          <w:rFonts w:ascii="宋体" w:eastAsia="宋体" w:hAnsi="宋体" w:cs="宋体"/>
          <w:b/>
          <w:sz w:val="24"/>
          <w:szCs w:val="24"/>
        </w:rPr>
      </w:pPr>
      <w:bookmarkStart w:id="274" w:name="_Toc392227786"/>
      <w:bookmarkStart w:id="275" w:name="_Toc457747968"/>
      <w:r>
        <w:rPr>
          <w:rFonts w:ascii="宋体" w:eastAsia="宋体" w:hAnsi="宋体" w:cs="宋体"/>
          <w:b/>
          <w:sz w:val="24"/>
          <w:szCs w:val="24"/>
        </w:rPr>
        <w:t>5.1</w:t>
      </w:r>
      <w:r w:rsidR="007C2899" w:rsidRPr="007D7E32">
        <w:rPr>
          <w:rFonts w:ascii="宋体" w:eastAsia="宋体" w:hAnsi="宋体" w:cs="宋体" w:hint="eastAsia"/>
          <w:b/>
          <w:sz w:val="24"/>
          <w:szCs w:val="24"/>
        </w:rPr>
        <w:t xml:space="preserve"> 中标候选人履约能力审查</w:t>
      </w:r>
      <w:bookmarkEnd w:id="274"/>
      <w:bookmarkEnd w:id="275"/>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中标候选人的经营、财务状况发生较大变化或存在违法行为，招标人认为可能影响其履约能力的，招标人将在发出中标通知书前提请原评标委员会按照招标文件规定的标准和方法进行审查和确认。</w:t>
      </w:r>
    </w:p>
    <w:p w:rsidR="00781DE3" w:rsidRPr="007D7E32" w:rsidRDefault="005D779E" w:rsidP="007D7E32">
      <w:pPr>
        <w:pStyle w:val="3"/>
        <w:keepNext w:val="0"/>
        <w:keepLines w:val="0"/>
        <w:spacing w:line="360" w:lineRule="auto"/>
        <w:ind w:firstLine="118"/>
        <w:rPr>
          <w:rFonts w:ascii="宋体" w:eastAsia="宋体" w:hAnsi="宋体" w:cs="宋体"/>
          <w:b/>
          <w:sz w:val="24"/>
          <w:szCs w:val="24"/>
        </w:rPr>
      </w:pPr>
      <w:bookmarkStart w:id="276" w:name="_Toc457747969"/>
      <w:bookmarkStart w:id="277" w:name="_Toc392227787"/>
      <w:r>
        <w:rPr>
          <w:rFonts w:ascii="宋体" w:eastAsia="宋体" w:hAnsi="宋体" w:cs="宋体"/>
          <w:b/>
          <w:sz w:val="24"/>
          <w:szCs w:val="24"/>
        </w:rPr>
        <w:t>5</w:t>
      </w:r>
      <w:r w:rsidR="007C2899" w:rsidRPr="007D7E32">
        <w:rPr>
          <w:rFonts w:ascii="宋体" w:eastAsia="宋体" w:hAnsi="宋体" w:cs="宋体" w:hint="eastAsia"/>
          <w:b/>
          <w:sz w:val="24"/>
          <w:szCs w:val="24"/>
        </w:rPr>
        <w:t>.2 定标</w:t>
      </w:r>
      <w:bookmarkEnd w:id="276"/>
      <w:bookmarkEnd w:id="277"/>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由招标人或招标人授权的评标委员会依法确定中标人。</w:t>
      </w:r>
    </w:p>
    <w:p w:rsidR="00781DE3" w:rsidRPr="007D7E32" w:rsidRDefault="005D779E" w:rsidP="007D7E32">
      <w:pPr>
        <w:pStyle w:val="3"/>
        <w:keepNext w:val="0"/>
        <w:keepLines w:val="0"/>
        <w:spacing w:line="360" w:lineRule="auto"/>
        <w:ind w:firstLine="118"/>
        <w:rPr>
          <w:rFonts w:ascii="宋体" w:eastAsia="宋体" w:hAnsi="宋体" w:cs="宋体"/>
          <w:b/>
          <w:sz w:val="24"/>
          <w:szCs w:val="24"/>
        </w:rPr>
      </w:pPr>
      <w:bookmarkStart w:id="278" w:name="_Toc392227788"/>
      <w:bookmarkStart w:id="279" w:name="_Toc457747970"/>
      <w:r>
        <w:rPr>
          <w:rFonts w:ascii="宋体" w:eastAsia="宋体" w:hAnsi="宋体" w:cs="宋体"/>
          <w:b/>
          <w:sz w:val="24"/>
          <w:szCs w:val="24"/>
        </w:rPr>
        <w:t>5</w:t>
      </w:r>
      <w:r w:rsidR="007C2899" w:rsidRPr="007D7E32">
        <w:rPr>
          <w:rFonts w:ascii="宋体" w:eastAsia="宋体" w:hAnsi="宋体" w:cs="宋体" w:hint="eastAsia"/>
          <w:b/>
          <w:sz w:val="24"/>
          <w:szCs w:val="24"/>
        </w:rPr>
        <w:t>.3 中标通知</w:t>
      </w:r>
      <w:bookmarkEnd w:id="278"/>
      <w:bookmarkEnd w:id="279"/>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在本章第3.3款规定的投标有效期内，招标人以书面形式向中标人发出中标</w:t>
      </w:r>
      <w:bookmarkStart w:id="280" w:name="_Toc384308244"/>
      <w:bookmarkStart w:id="281" w:name="_Toc352691506"/>
      <w:bookmarkStart w:id="282" w:name="_Toc361508619"/>
      <w:bookmarkStart w:id="283" w:name="_Toc369531550"/>
      <w:bookmarkStart w:id="284" w:name="_Toc300834983"/>
      <w:bookmarkStart w:id="285" w:name="_Toc5668"/>
      <w:r w:rsidRPr="007D7E32">
        <w:rPr>
          <w:rFonts w:ascii="宋体" w:hAnsi="宋体" w:cs="宋体" w:hint="eastAsia"/>
          <w:sz w:val="24"/>
          <w:szCs w:val="24"/>
        </w:rPr>
        <w:t>通知书，同时将中</w:t>
      </w:r>
      <w:bookmarkEnd w:id="280"/>
      <w:bookmarkEnd w:id="281"/>
      <w:bookmarkEnd w:id="282"/>
      <w:bookmarkEnd w:id="283"/>
      <w:bookmarkEnd w:id="284"/>
      <w:bookmarkEnd w:id="285"/>
      <w:r w:rsidRPr="007D7E32">
        <w:rPr>
          <w:rFonts w:ascii="宋体" w:hAnsi="宋体" w:cs="宋体" w:hint="eastAsia"/>
          <w:sz w:val="24"/>
          <w:szCs w:val="24"/>
        </w:rPr>
        <w:t>标结果通知未中标的投标人。</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招标单位在授予合同前的任何时候仍保留接受或拒绝任何投标和拒绝所有投标</w:t>
      </w:r>
      <w:r w:rsidRPr="007D7E32">
        <w:rPr>
          <w:rFonts w:ascii="宋体" w:hAnsi="宋体" w:cs="宋体" w:hint="eastAsia"/>
          <w:sz w:val="24"/>
          <w:szCs w:val="24"/>
        </w:rPr>
        <w:lastRenderedPageBreak/>
        <w:t>的权利。招标期间，如实际情况发生重大改变，或因政府部门、民航局有关单位或其他行政主管部门，或招标人的上级管理部门对本项目涉及的规划、要求、内容等进行调整而确实需要终止或改变项目招标的，招标人可以终止招标，招标人对任何投标人不承担责任。</w:t>
      </w:r>
    </w:p>
    <w:p w:rsidR="00781DE3" w:rsidRPr="007D7E32" w:rsidRDefault="005D779E" w:rsidP="007D7E32">
      <w:pPr>
        <w:pStyle w:val="3"/>
        <w:keepNext w:val="0"/>
        <w:keepLines w:val="0"/>
        <w:spacing w:after="140" w:line="360" w:lineRule="auto"/>
        <w:ind w:firstLine="118"/>
        <w:rPr>
          <w:rFonts w:ascii="宋体" w:eastAsia="宋体" w:hAnsi="宋体" w:cs="宋体"/>
          <w:b/>
          <w:sz w:val="24"/>
          <w:szCs w:val="24"/>
        </w:rPr>
      </w:pPr>
      <w:bookmarkStart w:id="286" w:name="_Toc392227789"/>
      <w:bookmarkStart w:id="287" w:name="_Toc457747971"/>
      <w:r>
        <w:rPr>
          <w:rFonts w:ascii="宋体" w:eastAsia="宋体" w:hAnsi="宋体" w:cs="宋体"/>
          <w:b/>
          <w:sz w:val="24"/>
          <w:szCs w:val="24"/>
        </w:rPr>
        <w:t>5</w:t>
      </w:r>
      <w:r w:rsidR="007C2899" w:rsidRPr="007D7E32">
        <w:rPr>
          <w:rFonts w:ascii="宋体" w:eastAsia="宋体" w:hAnsi="宋体" w:cs="宋体" w:hint="eastAsia"/>
          <w:b/>
          <w:sz w:val="24"/>
          <w:szCs w:val="24"/>
        </w:rPr>
        <w:t>.4 履约</w:t>
      </w:r>
      <w:bookmarkEnd w:id="286"/>
      <w:r w:rsidR="007C2899" w:rsidRPr="007D7E32">
        <w:rPr>
          <w:rFonts w:ascii="宋体" w:eastAsia="宋体" w:hAnsi="宋体" w:cs="宋体" w:hint="eastAsia"/>
          <w:b/>
          <w:sz w:val="24"/>
          <w:szCs w:val="24"/>
        </w:rPr>
        <w:t>保证金</w:t>
      </w:r>
      <w:bookmarkEnd w:id="287"/>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7.4.1 中标人应按投标人须知前附表规定的形式、金额、提交时间和招标文件第四章“合同格式”规定的或者事先经过招标人书面认可的履约保证金格式向招标人提交履约保证金。除投标人须知前附表另有规定外，履约保证金金额为中标合同金额的10%。联合体中标的，其履约保证金以联合体各方或者联合体中牵头人的名义提交。</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7.4.2 中标人不能按本章第7.4.1项要求提交履约保证金的，视为放弃中标，其投标保证金不予退还，给招标人造成的损失超过投标保证金数额的，中标人还应当对超过部分予以赔偿。</w:t>
      </w:r>
    </w:p>
    <w:p w:rsidR="00781DE3" w:rsidRPr="007D7E32" w:rsidRDefault="005D779E" w:rsidP="007D7E32">
      <w:pPr>
        <w:pStyle w:val="3"/>
        <w:keepNext w:val="0"/>
        <w:keepLines w:val="0"/>
        <w:spacing w:after="140" w:line="360" w:lineRule="auto"/>
        <w:ind w:firstLine="118"/>
        <w:rPr>
          <w:rFonts w:ascii="宋体" w:eastAsia="宋体" w:hAnsi="宋体" w:cs="宋体"/>
          <w:b/>
          <w:sz w:val="24"/>
          <w:szCs w:val="24"/>
        </w:rPr>
      </w:pPr>
      <w:bookmarkStart w:id="288" w:name="_Toc392227790"/>
      <w:bookmarkStart w:id="289" w:name="_Toc457747972"/>
      <w:r>
        <w:rPr>
          <w:rFonts w:ascii="宋体" w:eastAsia="宋体" w:hAnsi="宋体" w:cs="宋体"/>
          <w:b/>
          <w:sz w:val="24"/>
          <w:szCs w:val="24"/>
        </w:rPr>
        <w:t>5</w:t>
      </w:r>
      <w:r w:rsidR="007C2899" w:rsidRPr="007D7E32">
        <w:rPr>
          <w:rFonts w:ascii="宋体" w:eastAsia="宋体" w:hAnsi="宋体" w:cs="宋体" w:hint="eastAsia"/>
          <w:b/>
          <w:sz w:val="24"/>
          <w:szCs w:val="24"/>
        </w:rPr>
        <w:t>.5 签订合同</w:t>
      </w:r>
      <w:bookmarkEnd w:id="288"/>
      <w:bookmarkEnd w:id="289"/>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7.5.1 招标人和中标人应当自中标通知书发出之日起30天内，根据招标文件和中标人的投标文件订立书面合同。中标人无正当理由拒签合同的，在签订合同时向招标人提出附加条件或者更改合同实质性内容的，或者拒不提交所要求的履约保证金的，或失去招投标文件要求具备的资质、条件或相应能力要求且在招标人要求的合理期限内无法重新获得的，或存在其他违法情况的，招标人有权取消其中标资格，其投标保证金不予退还；给招标人造成的损失超过投标保证金数额的，中标人还应当对超过部分予以赔偿。</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7.5.2 发出中标通知书后，招标人无正当理由拒签合同的，或者提出其他附加条件的，招标人向中标人退还投标保证金；给中标人造成损失的，还应当赔偿损失。</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7.5.3联合体中标的，联合体各方应当共同与招标人签订合同，就中标项目向招标人承担连带责任。</w:t>
      </w:r>
    </w:p>
    <w:p w:rsidR="00781DE3" w:rsidRPr="007D7E32" w:rsidRDefault="005D779E" w:rsidP="007D7E32">
      <w:pPr>
        <w:pStyle w:val="2"/>
        <w:keepNext w:val="0"/>
        <w:keepLines w:val="0"/>
        <w:spacing w:after="140" w:line="360" w:lineRule="auto"/>
        <w:rPr>
          <w:rFonts w:ascii="宋体" w:eastAsia="宋体" w:hAnsi="宋体" w:cs="宋体"/>
          <w:sz w:val="24"/>
          <w:szCs w:val="24"/>
        </w:rPr>
      </w:pPr>
      <w:bookmarkStart w:id="290" w:name="_Toc384308252"/>
      <w:bookmarkStart w:id="291" w:name="_Toc361508627"/>
      <w:bookmarkStart w:id="292" w:name="_Toc24067"/>
      <w:bookmarkStart w:id="293" w:name="_Toc152042344"/>
      <w:bookmarkStart w:id="294" w:name="_Toc392227791"/>
      <w:bookmarkStart w:id="295" w:name="_Toc152045568"/>
      <w:bookmarkStart w:id="296" w:name="_Toc247527593"/>
      <w:bookmarkStart w:id="297" w:name="_Toc457747973"/>
      <w:bookmarkStart w:id="298" w:name="_Toc300834991"/>
      <w:bookmarkStart w:id="299" w:name="_Toc144974536"/>
      <w:bookmarkStart w:id="300" w:name="_Toc247513992"/>
      <w:bookmarkStart w:id="301" w:name="_Toc458971235"/>
      <w:bookmarkStart w:id="302" w:name="_Toc77335069"/>
      <w:r>
        <w:rPr>
          <w:rFonts w:ascii="宋体" w:eastAsia="宋体" w:hAnsi="宋体" w:cs="宋体"/>
          <w:sz w:val="24"/>
          <w:szCs w:val="24"/>
        </w:rPr>
        <w:t>6</w:t>
      </w:r>
      <w:r w:rsidR="007C2899" w:rsidRPr="007D7E32">
        <w:rPr>
          <w:rFonts w:ascii="宋体" w:eastAsia="宋体" w:hAnsi="宋体" w:cs="宋体" w:hint="eastAsia"/>
          <w:sz w:val="24"/>
          <w:szCs w:val="24"/>
        </w:rPr>
        <w:t>.</w:t>
      </w:r>
      <w:bookmarkStart w:id="303" w:name="_Toc392227797"/>
      <w:bookmarkStart w:id="304" w:name="_Toc457747978"/>
      <w:bookmarkEnd w:id="290"/>
      <w:bookmarkEnd w:id="291"/>
      <w:bookmarkEnd w:id="292"/>
      <w:bookmarkEnd w:id="293"/>
      <w:bookmarkEnd w:id="294"/>
      <w:bookmarkEnd w:id="295"/>
      <w:bookmarkEnd w:id="296"/>
      <w:bookmarkEnd w:id="297"/>
      <w:bookmarkEnd w:id="298"/>
      <w:bookmarkEnd w:id="299"/>
      <w:bookmarkEnd w:id="300"/>
      <w:r w:rsidR="007C2899" w:rsidRPr="007D7E32">
        <w:rPr>
          <w:rFonts w:ascii="宋体" w:eastAsia="宋体" w:hAnsi="宋体" w:cs="宋体" w:hint="eastAsia"/>
          <w:sz w:val="24"/>
          <w:szCs w:val="24"/>
        </w:rPr>
        <w:t xml:space="preserve">  需要补充的其他内容</w:t>
      </w:r>
      <w:bookmarkEnd w:id="301"/>
      <w:bookmarkEnd w:id="302"/>
      <w:bookmarkEnd w:id="303"/>
      <w:bookmarkEnd w:id="304"/>
    </w:p>
    <w:p w:rsidR="00781DE3" w:rsidRPr="00824C34" w:rsidRDefault="005D779E" w:rsidP="00824C34">
      <w:pPr>
        <w:pStyle w:val="3"/>
        <w:keepNext w:val="0"/>
        <w:keepLines w:val="0"/>
        <w:spacing w:line="360" w:lineRule="auto"/>
        <w:ind w:firstLine="118"/>
        <w:rPr>
          <w:rFonts w:ascii="宋体" w:eastAsia="宋体" w:hAnsi="宋体" w:cs="宋体"/>
          <w:b/>
          <w:sz w:val="24"/>
          <w:szCs w:val="24"/>
        </w:rPr>
      </w:pPr>
      <w:r>
        <w:rPr>
          <w:rFonts w:ascii="宋体" w:eastAsia="宋体" w:hAnsi="宋体" w:cs="宋体"/>
          <w:b/>
          <w:sz w:val="24"/>
          <w:szCs w:val="24"/>
        </w:rPr>
        <w:t>6</w:t>
      </w:r>
      <w:r w:rsidR="007C2899" w:rsidRPr="00824C34">
        <w:rPr>
          <w:rFonts w:ascii="宋体" w:eastAsia="宋体" w:hAnsi="宋体" w:cs="宋体" w:hint="eastAsia"/>
          <w:b/>
          <w:sz w:val="24"/>
          <w:szCs w:val="24"/>
        </w:rPr>
        <w:t>.1 争议的解决</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lastRenderedPageBreak/>
        <w:t>在招投标过程中发生的争议，招投标各方当事人应及时沟通、协商解决。经各方友好协商仍不能解决问题的，任何一方均可以向上海市仲裁委员会申请仲裁解决。</w:t>
      </w:r>
    </w:p>
    <w:p w:rsidR="00824C34" w:rsidRDefault="007C2899" w:rsidP="00824C34">
      <w:pPr>
        <w:spacing w:line="360" w:lineRule="auto"/>
        <w:ind w:firstLine="420"/>
        <w:rPr>
          <w:rFonts w:ascii="宋体" w:hAnsi="宋体" w:cs="宋体"/>
          <w:sz w:val="24"/>
          <w:szCs w:val="24"/>
        </w:rPr>
      </w:pPr>
      <w:bookmarkStart w:id="305" w:name="_Toc392227799"/>
      <w:r w:rsidRPr="00824C34">
        <w:rPr>
          <w:rFonts w:ascii="宋体" w:hAnsi="宋体" w:cs="宋体" w:hint="eastAsia"/>
          <w:sz w:val="24"/>
          <w:szCs w:val="24"/>
        </w:rPr>
        <w:t>其他补充内容见投标人须知前附表。</w:t>
      </w:r>
      <w:bookmarkEnd w:id="305"/>
    </w:p>
    <w:p w:rsidR="00781DE3" w:rsidRDefault="005D779E" w:rsidP="00824C34">
      <w:pPr>
        <w:pStyle w:val="3"/>
        <w:keepNext w:val="0"/>
        <w:keepLines w:val="0"/>
        <w:spacing w:line="360" w:lineRule="auto"/>
        <w:ind w:firstLine="118"/>
        <w:rPr>
          <w:rFonts w:ascii="宋体" w:eastAsia="宋体" w:hAnsi="宋体" w:cs="宋体"/>
          <w:b/>
          <w:sz w:val="24"/>
          <w:szCs w:val="24"/>
        </w:rPr>
      </w:pPr>
      <w:r>
        <w:rPr>
          <w:rFonts w:ascii="宋体" w:eastAsia="宋体" w:hAnsi="宋体" w:cs="宋体"/>
          <w:b/>
          <w:sz w:val="24"/>
          <w:szCs w:val="24"/>
        </w:rPr>
        <w:t>6</w:t>
      </w:r>
      <w:r w:rsidR="00824C34" w:rsidRPr="00824C34">
        <w:rPr>
          <w:rFonts w:ascii="宋体" w:eastAsia="宋体" w:hAnsi="宋体" w:cs="宋体" w:hint="eastAsia"/>
          <w:b/>
          <w:sz w:val="24"/>
          <w:szCs w:val="24"/>
        </w:rPr>
        <w:t>.</w:t>
      </w:r>
      <w:r w:rsidR="00824C34">
        <w:rPr>
          <w:rFonts w:ascii="宋体" w:eastAsia="宋体" w:hAnsi="宋体" w:cs="宋体"/>
          <w:b/>
          <w:sz w:val="24"/>
          <w:szCs w:val="24"/>
        </w:rPr>
        <w:t>2</w:t>
      </w:r>
      <w:r w:rsidR="00C31508" w:rsidRPr="00824C34">
        <w:rPr>
          <w:rFonts w:ascii="宋体" w:eastAsia="宋体" w:hAnsi="宋体" w:cs="宋体" w:hint="eastAsia"/>
          <w:b/>
          <w:sz w:val="24"/>
          <w:szCs w:val="24"/>
        </w:rPr>
        <w:t>投标保证金提交与退还操作须知</w:t>
      </w:r>
    </w:p>
    <w:p w:rsidR="00F64E56" w:rsidRPr="00F64E56" w:rsidRDefault="00F64E56" w:rsidP="00F64E56">
      <w:pPr>
        <w:spacing w:line="360" w:lineRule="auto"/>
        <w:ind w:firstLineChars="200" w:firstLine="480"/>
        <w:rPr>
          <w:rFonts w:ascii="宋体" w:hAnsi="宋体" w:cs="宋体"/>
          <w:sz w:val="24"/>
          <w:szCs w:val="24"/>
        </w:rPr>
      </w:pPr>
      <w:r>
        <w:rPr>
          <w:rFonts w:ascii="宋体" w:hAnsi="宋体" w:cs="宋体" w:hint="eastAsia"/>
          <w:sz w:val="24"/>
          <w:szCs w:val="24"/>
        </w:rPr>
        <w:t>本项目</w:t>
      </w:r>
      <w:r w:rsidRPr="00F64E56">
        <w:rPr>
          <w:rFonts w:ascii="宋体" w:hAnsi="宋体" w:cs="宋体" w:hint="eastAsia"/>
          <w:sz w:val="24"/>
          <w:szCs w:val="24"/>
        </w:rPr>
        <w:t>无投标保证金</w:t>
      </w:r>
      <w:r>
        <w:rPr>
          <w:rFonts w:ascii="宋体" w:hAnsi="宋体" w:cs="宋体" w:hint="eastAsia"/>
          <w:sz w:val="24"/>
          <w:szCs w:val="24"/>
        </w:rPr>
        <w:t>。</w:t>
      </w:r>
    </w:p>
    <w:p w:rsidR="00781DE3" w:rsidRPr="00F64E56" w:rsidRDefault="005D779E" w:rsidP="00F64E56">
      <w:pPr>
        <w:pStyle w:val="2"/>
        <w:keepNext w:val="0"/>
        <w:keepLines w:val="0"/>
        <w:spacing w:after="140" w:line="360" w:lineRule="auto"/>
        <w:rPr>
          <w:rFonts w:ascii="宋体" w:eastAsia="宋体" w:hAnsi="宋体" w:cs="宋体"/>
          <w:sz w:val="24"/>
          <w:szCs w:val="24"/>
        </w:rPr>
      </w:pPr>
      <w:bookmarkStart w:id="306" w:name="_Toc77335070"/>
      <w:r>
        <w:rPr>
          <w:rFonts w:ascii="宋体" w:eastAsia="宋体" w:hAnsi="宋体" w:cs="宋体"/>
          <w:sz w:val="24"/>
          <w:szCs w:val="24"/>
        </w:rPr>
        <w:t>7</w:t>
      </w:r>
      <w:r w:rsidR="00F64E56" w:rsidRPr="007D7E32">
        <w:rPr>
          <w:rFonts w:ascii="宋体" w:eastAsia="宋体" w:hAnsi="宋体" w:cs="宋体" w:hint="eastAsia"/>
          <w:sz w:val="24"/>
          <w:szCs w:val="24"/>
        </w:rPr>
        <w:t xml:space="preserve">.  </w:t>
      </w:r>
      <w:r w:rsidR="007C2899" w:rsidRPr="00F64E56">
        <w:rPr>
          <w:rFonts w:ascii="宋体" w:eastAsia="宋体" w:hAnsi="宋体" w:cs="宋体" w:hint="eastAsia"/>
          <w:sz w:val="24"/>
          <w:szCs w:val="24"/>
        </w:rPr>
        <w:t>其他事项</w:t>
      </w:r>
      <w:bookmarkEnd w:id="306"/>
    </w:p>
    <w:p w:rsidR="00781DE3" w:rsidRPr="007D7E32" w:rsidRDefault="007C2899" w:rsidP="007D7E32">
      <w:pPr>
        <w:spacing w:line="360" w:lineRule="auto"/>
        <w:ind w:firstLineChars="200" w:firstLine="480"/>
        <w:rPr>
          <w:rFonts w:ascii="宋体" w:hAnsi="宋体" w:cs="宋体"/>
          <w:snapToGrid w:val="0"/>
          <w:kern w:val="0"/>
          <w:sz w:val="24"/>
          <w:szCs w:val="24"/>
        </w:rPr>
      </w:pPr>
      <w:r w:rsidRPr="007D7E32">
        <w:rPr>
          <w:rFonts w:ascii="宋体" w:hAnsi="宋体" w:cs="宋体" w:hint="eastAsia"/>
          <w:snapToGrid w:val="0"/>
          <w:kern w:val="0"/>
          <w:sz w:val="24"/>
          <w:szCs w:val="24"/>
        </w:rPr>
        <w:t>如投标人对本须知中的相关内容作进一步咨询，可按招标文件“投标人须知”的相关规定以书面形式向</w:t>
      </w:r>
      <w:r w:rsidR="00F64E56">
        <w:rPr>
          <w:rFonts w:ascii="宋体" w:hAnsi="宋体" w:cs="宋体" w:hint="eastAsia"/>
          <w:snapToGrid w:val="0"/>
          <w:kern w:val="0"/>
          <w:sz w:val="24"/>
          <w:szCs w:val="24"/>
        </w:rPr>
        <w:t>招标人项目对接人</w:t>
      </w:r>
      <w:r w:rsidRPr="007D7E32">
        <w:rPr>
          <w:rFonts w:ascii="宋体" w:hAnsi="宋体" w:cs="宋体" w:hint="eastAsia"/>
          <w:snapToGrid w:val="0"/>
          <w:kern w:val="0"/>
          <w:sz w:val="24"/>
          <w:szCs w:val="24"/>
        </w:rPr>
        <w:t>电话咨询。</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br w:type="page"/>
      </w:r>
      <w:bookmarkStart w:id="307" w:name="_Toc457747979"/>
      <w:bookmarkStart w:id="308" w:name="_Toc392227805"/>
    </w:p>
    <w:p w:rsidR="00781DE3" w:rsidRPr="002A7977" w:rsidRDefault="007C2899" w:rsidP="006B5FE9">
      <w:pPr>
        <w:pStyle w:val="a0"/>
        <w:spacing w:afterLines="50" w:line="360" w:lineRule="auto"/>
        <w:jc w:val="center"/>
        <w:outlineLvl w:val="0"/>
        <w:rPr>
          <w:rFonts w:ascii="宋体" w:hAnsi="宋体" w:cs="宋体"/>
          <w:b/>
          <w:kern w:val="44"/>
          <w:sz w:val="24"/>
          <w:szCs w:val="24"/>
        </w:rPr>
      </w:pPr>
      <w:bookmarkStart w:id="309" w:name="_Toc458971236"/>
      <w:bookmarkStart w:id="310" w:name="_Toc77335071"/>
      <w:r w:rsidRPr="007D7E32">
        <w:rPr>
          <w:rFonts w:ascii="宋体" w:hAnsi="宋体" w:cs="宋体" w:hint="eastAsia"/>
          <w:b/>
          <w:kern w:val="44"/>
          <w:sz w:val="24"/>
          <w:szCs w:val="24"/>
        </w:rPr>
        <w:lastRenderedPageBreak/>
        <w:t>第三章 评标方法</w:t>
      </w:r>
      <w:bookmarkStart w:id="311" w:name="_Toc457747980"/>
      <w:bookmarkStart w:id="312" w:name="_Toc392227827"/>
      <w:bookmarkEnd w:id="307"/>
      <w:bookmarkEnd w:id="308"/>
      <w:bookmarkEnd w:id="309"/>
      <w:bookmarkEnd w:id="310"/>
    </w:p>
    <w:p w:rsidR="00781DE3" w:rsidRPr="00CA2F50" w:rsidRDefault="00CA2F50" w:rsidP="00CA2F50">
      <w:pPr>
        <w:pStyle w:val="a5"/>
        <w:spacing w:before="100" w:beforeAutospacing="1" w:after="100" w:afterAutospacing="1" w:line="360" w:lineRule="auto"/>
        <w:outlineLvl w:val="2"/>
        <w:rPr>
          <w:rFonts w:hAnsi="宋体"/>
          <w:b/>
          <w:bCs/>
          <w:iCs/>
          <w:snapToGrid w:val="0"/>
          <w:kern w:val="0"/>
          <w:sz w:val="24"/>
          <w:szCs w:val="24"/>
        </w:rPr>
      </w:pPr>
      <w:r>
        <w:rPr>
          <w:rFonts w:hAnsi="宋体" w:hint="eastAsia"/>
          <w:b/>
          <w:bCs/>
          <w:iCs/>
          <w:snapToGrid w:val="0"/>
          <w:kern w:val="0"/>
          <w:sz w:val="24"/>
          <w:szCs w:val="24"/>
        </w:rPr>
        <w:t>一、</w:t>
      </w:r>
      <w:r w:rsidR="007C2899" w:rsidRPr="00CA2F50">
        <w:rPr>
          <w:rFonts w:hAnsi="宋体" w:hint="eastAsia"/>
          <w:b/>
          <w:bCs/>
          <w:iCs/>
          <w:snapToGrid w:val="0"/>
          <w:kern w:val="0"/>
          <w:sz w:val="24"/>
          <w:szCs w:val="24"/>
        </w:rPr>
        <w:t>评审</w:t>
      </w:r>
      <w:r w:rsidR="002A7977" w:rsidRPr="00CA2F50">
        <w:rPr>
          <w:rFonts w:hAnsi="宋体" w:hint="eastAsia"/>
          <w:b/>
          <w:bCs/>
          <w:iCs/>
          <w:snapToGrid w:val="0"/>
          <w:kern w:val="0"/>
          <w:sz w:val="24"/>
          <w:szCs w:val="24"/>
        </w:rPr>
        <w:t>要求</w:t>
      </w:r>
    </w:p>
    <w:p w:rsidR="00781DE3" w:rsidRPr="007D7E32" w:rsidRDefault="007C2899" w:rsidP="007D7E32">
      <w:pPr>
        <w:tabs>
          <w:tab w:val="left" w:pos="780"/>
          <w:tab w:val="left" w:pos="2400"/>
        </w:tabs>
        <w:spacing w:line="360" w:lineRule="auto"/>
        <w:rPr>
          <w:rFonts w:ascii="宋体" w:hAnsi="宋体" w:cs="宋体"/>
          <w:bCs/>
          <w:sz w:val="24"/>
          <w:szCs w:val="24"/>
        </w:rPr>
      </w:pPr>
      <w:r w:rsidRPr="007D7E32">
        <w:rPr>
          <w:rFonts w:ascii="宋体" w:hAnsi="宋体" w:cs="宋体" w:hint="eastAsia"/>
          <w:bCs/>
          <w:sz w:val="24"/>
          <w:szCs w:val="24"/>
        </w:rPr>
        <w:t>1、</w:t>
      </w:r>
      <w:r w:rsidR="002A7977">
        <w:rPr>
          <w:rFonts w:ascii="宋体" w:hAnsi="宋体" w:cs="宋体" w:hint="eastAsia"/>
          <w:bCs/>
          <w:sz w:val="24"/>
          <w:szCs w:val="24"/>
        </w:rPr>
        <w:t>本项目的投标人需全部满足本项目的评审标准，</w:t>
      </w:r>
      <w:r w:rsidR="00E54661">
        <w:rPr>
          <w:rFonts w:ascii="宋体" w:hAnsi="宋体" w:cs="宋体" w:hint="eastAsia"/>
          <w:bCs/>
          <w:sz w:val="24"/>
          <w:szCs w:val="24"/>
        </w:rPr>
        <w:t>投标人</w:t>
      </w:r>
      <w:r w:rsidR="002A7977">
        <w:rPr>
          <w:rFonts w:ascii="宋体" w:hAnsi="宋体" w:cs="宋体" w:hint="eastAsia"/>
          <w:bCs/>
          <w:sz w:val="24"/>
          <w:szCs w:val="24"/>
        </w:rPr>
        <w:t>若有对本项目评审标准的不满足项，</w:t>
      </w:r>
      <w:r w:rsidR="00E54661">
        <w:rPr>
          <w:rFonts w:ascii="宋体" w:hAnsi="宋体" w:cs="宋体" w:hint="eastAsia"/>
          <w:bCs/>
          <w:sz w:val="24"/>
          <w:szCs w:val="24"/>
        </w:rPr>
        <w:t>将</w:t>
      </w:r>
      <w:r w:rsidR="002A7977">
        <w:rPr>
          <w:rFonts w:ascii="宋体" w:hAnsi="宋体" w:cs="宋体" w:hint="eastAsia"/>
          <w:bCs/>
          <w:sz w:val="24"/>
          <w:szCs w:val="24"/>
        </w:rPr>
        <w:t>对投标人本次项目的投标文件作废标处理</w:t>
      </w:r>
      <w:r w:rsidRPr="007D7E32">
        <w:rPr>
          <w:rFonts w:ascii="宋体" w:hAnsi="宋体" w:cs="宋体" w:hint="eastAsia"/>
          <w:bCs/>
          <w:sz w:val="24"/>
          <w:szCs w:val="24"/>
        </w:rPr>
        <w:t>。</w:t>
      </w:r>
    </w:p>
    <w:p w:rsidR="00781DE3" w:rsidRPr="00E54661" w:rsidRDefault="007C2899" w:rsidP="00E54661">
      <w:pPr>
        <w:tabs>
          <w:tab w:val="left" w:pos="780"/>
          <w:tab w:val="left" w:pos="2400"/>
        </w:tabs>
        <w:spacing w:line="360" w:lineRule="auto"/>
        <w:rPr>
          <w:rFonts w:ascii="宋体" w:hAnsi="宋体" w:cs="宋体"/>
          <w:bCs/>
          <w:sz w:val="24"/>
          <w:szCs w:val="24"/>
        </w:rPr>
      </w:pPr>
      <w:r w:rsidRPr="007D7E32">
        <w:rPr>
          <w:rFonts w:ascii="宋体" w:hAnsi="宋体" w:cs="宋体" w:hint="eastAsia"/>
          <w:bCs/>
          <w:sz w:val="24"/>
          <w:szCs w:val="24"/>
        </w:rPr>
        <w:t>2、</w:t>
      </w:r>
      <w:r w:rsidR="002A7977">
        <w:rPr>
          <w:rFonts w:ascii="宋体" w:hAnsi="宋体" w:cs="宋体" w:hint="eastAsia"/>
          <w:bCs/>
          <w:sz w:val="24"/>
          <w:szCs w:val="24"/>
        </w:rPr>
        <w:t>评审标准</w:t>
      </w:r>
      <w:r w:rsidRPr="007D7E32">
        <w:rPr>
          <w:rFonts w:ascii="宋体" w:hAnsi="宋体" w:cs="宋体" w:hint="eastAsia"/>
          <w:bCs/>
          <w:sz w:val="24"/>
          <w:szCs w:val="24"/>
        </w:rPr>
        <w:t>具体如下：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7655"/>
      </w:tblGrid>
      <w:tr w:rsidR="002A7977" w:rsidRPr="007D7E32" w:rsidTr="002A7977">
        <w:trPr>
          <w:trHeight w:val="312"/>
          <w:jc w:val="center"/>
        </w:trPr>
        <w:tc>
          <w:tcPr>
            <w:tcW w:w="851" w:type="dxa"/>
            <w:shd w:val="clear" w:color="auto" w:fill="auto"/>
            <w:noWrap/>
            <w:vAlign w:val="center"/>
          </w:tcPr>
          <w:p w:rsidR="002A7977" w:rsidRPr="007D7E32" w:rsidRDefault="002A7977" w:rsidP="007D7E32">
            <w:pPr>
              <w:widowControl/>
              <w:spacing w:line="360" w:lineRule="auto"/>
              <w:jc w:val="center"/>
              <w:rPr>
                <w:rFonts w:ascii="宋体" w:hAnsi="宋体" w:cs="宋体"/>
                <w:b/>
                <w:bCs/>
                <w:kern w:val="0"/>
                <w:sz w:val="24"/>
                <w:szCs w:val="24"/>
              </w:rPr>
            </w:pPr>
            <w:r w:rsidRPr="007D7E32">
              <w:rPr>
                <w:rFonts w:ascii="宋体" w:hAnsi="宋体" w:cs="宋体" w:hint="eastAsia"/>
                <w:b/>
                <w:bCs/>
                <w:kern w:val="0"/>
                <w:sz w:val="24"/>
                <w:szCs w:val="24"/>
              </w:rPr>
              <w:t>评审类型</w:t>
            </w: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b/>
                <w:bCs/>
                <w:kern w:val="0"/>
                <w:sz w:val="24"/>
                <w:szCs w:val="24"/>
              </w:rPr>
            </w:pPr>
            <w:r w:rsidRPr="007D7E32">
              <w:rPr>
                <w:rFonts w:ascii="宋体" w:hAnsi="宋体" w:cs="宋体" w:hint="eastAsia"/>
                <w:b/>
                <w:bCs/>
                <w:kern w:val="0"/>
                <w:sz w:val="24"/>
                <w:szCs w:val="24"/>
              </w:rPr>
              <w:t>序号</w:t>
            </w:r>
          </w:p>
        </w:tc>
        <w:tc>
          <w:tcPr>
            <w:tcW w:w="7655" w:type="dxa"/>
            <w:shd w:val="clear" w:color="auto" w:fill="auto"/>
            <w:vAlign w:val="center"/>
          </w:tcPr>
          <w:p w:rsidR="002A7977" w:rsidRPr="007D7E32" w:rsidRDefault="002A7977" w:rsidP="007D7E32">
            <w:pPr>
              <w:widowControl/>
              <w:spacing w:line="360" w:lineRule="auto"/>
              <w:jc w:val="center"/>
              <w:rPr>
                <w:rFonts w:ascii="宋体" w:hAnsi="宋体" w:cs="宋体"/>
                <w:b/>
                <w:bCs/>
                <w:kern w:val="0"/>
                <w:sz w:val="24"/>
                <w:szCs w:val="24"/>
              </w:rPr>
            </w:pPr>
            <w:r w:rsidRPr="007D7E32">
              <w:rPr>
                <w:rFonts w:ascii="宋体" w:hAnsi="宋体" w:cs="宋体" w:hint="eastAsia"/>
                <w:b/>
                <w:bCs/>
                <w:kern w:val="0"/>
                <w:sz w:val="24"/>
                <w:szCs w:val="24"/>
              </w:rPr>
              <w:t>评审标准</w:t>
            </w:r>
          </w:p>
        </w:tc>
      </w:tr>
      <w:tr w:rsidR="002A7977" w:rsidRPr="007D7E32" w:rsidTr="002A7977">
        <w:trPr>
          <w:trHeight w:val="420"/>
          <w:jc w:val="center"/>
        </w:trPr>
        <w:tc>
          <w:tcPr>
            <w:tcW w:w="851" w:type="dxa"/>
            <w:vMerge w:val="restart"/>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sidRPr="007D7E32">
              <w:rPr>
                <w:rFonts w:ascii="宋体" w:hAnsi="宋体" w:cs="宋体" w:hint="eastAsia"/>
                <w:kern w:val="0"/>
                <w:sz w:val="24"/>
                <w:szCs w:val="24"/>
              </w:rPr>
              <w:t>资质能力</w:t>
            </w: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sidRPr="007D7E32">
              <w:rPr>
                <w:rFonts w:ascii="宋体" w:hAnsi="宋体" w:cs="宋体" w:hint="eastAsia"/>
                <w:kern w:val="0"/>
                <w:sz w:val="24"/>
                <w:szCs w:val="24"/>
              </w:rPr>
              <w:t>1</w:t>
            </w:r>
          </w:p>
        </w:tc>
        <w:tc>
          <w:tcPr>
            <w:tcW w:w="7655" w:type="dxa"/>
            <w:shd w:val="clear" w:color="auto" w:fill="auto"/>
            <w:vAlign w:val="center"/>
          </w:tcPr>
          <w:p w:rsidR="002A7977" w:rsidRPr="007D7E32" w:rsidRDefault="002A7977" w:rsidP="007D7E32">
            <w:pPr>
              <w:widowControl/>
              <w:spacing w:line="360" w:lineRule="auto"/>
              <w:rPr>
                <w:rFonts w:ascii="宋体" w:hAnsi="宋体" w:cs="宋体"/>
                <w:kern w:val="0"/>
                <w:sz w:val="24"/>
                <w:szCs w:val="24"/>
              </w:rPr>
            </w:pPr>
            <w:r w:rsidRPr="007D7E32">
              <w:rPr>
                <w:rFonts w:ascii="宋体" w:hAnsi="宋体" w:cs="宋体" w:hint="eastAsia"/>
                <w:kern w:val="0"/>
                <w:sz w:val="24"/>
                <w:szCs w:val="24"/>
              </w:rPr>
              <w:t>投标人</w:t>
            </w:r>
            <w:r>
              <w:rPr>
                <w:rFonts w:ascii="宋体" w:hAnsi="宋体" w:cs="宋体" w:hint="eastAsia"/>
                <w:kern w:val="0"/>
                <w:sz w:val="24"/>
                <w:szCs w:val="24"/>
              </w:rPr>
              <w:t>需</w:t>
            </w:r>
            <w:r w:rsidRPr="007D7E32">
              <w:rPr>
                <w:rFonts w:ascii="宋体" w:hAnsi="宋体" w:cs="宋体" w:hint="eastAsia"/>
                <w:kern w:val="0"/>
                <w:sz w:val="24"/>
                <w:szCs w:val="24"/>
              </w:rPr>
              <w:t>提供</w:t>
            </w:r>
            <w:r>
              <w:rPr>
                <w:rFonts w:ascii="宋体" w:hAnsi="宋体" w:cs="宋体" w:hint="eastAsia"/>
                <w:kern w:val="0"/>
                <w:sz w:val="24"/>
                <w:szCs w:val="24"/>
              </w:rPr>
              <w:t>1</w:t>
            </w:r>
            <w:r>
              <w:rPr>
                <w:rFonts w:ascii="宋体" w:hAnsi="宋体" w:cs="宋体"/>
                <w:kern w:val="0"/>
                <w:sz w:val="24"/>
                <w:szCs w:val="24"/>
              </w:rPr>
              <w:t>5</w:t>
            </w:r>
            <w:r>
              <w:rPr>
                <w:rFonts w:ascii="宋体" w:hAnsi="宋体" w:cs="宋体" w:hint="eastAsia"/>
                <w:kern w:val="0"/>
                <w:sz w:val="24"/>
                <w:szCs w:val="24"/>
              </w:rPr>
              <w:t>个</w:t>
            </w:r>
            <w:r w:rsidRPr="007D7E32">
              <w:rPr>
                <w:rFonts w:ascii="宋体" w:hAnsi="宋体" w:cs="宋体" w:hint="eastAsia"/>
                <w:kern w:val="0"/>
                <w:sz w:val="24"/>
                <w:szCs w:val="24"/>
              </w:rPr>
              <w:t>同类型案例合同</w:t>
            </w:r>
            <w:r>
              <w:rPr>
                <w:rFonts w:ascii="宋体" w:hAnsi="宋体" w:cs="宋体" w:hint="eastAsia"/>
                <w:kern w:val="0"/>
                <w:sz w:val="24"/>
                <w:szCs w:val="24"/>
              </w:rPr>
              <w:t>。</w:t>
            </w:r>
          </w:p>
        </w:tc>
      </w:tr>
      <w:tr w:rsidR="002A7977" w:rsidRPr="007D7E32" w:rsidTr="002A7977">
        <w:trPr>
          <w:trHeight w:val="360"/>
          <w:jc w:val="center"/>
        </w:trPr>
        <w:tc>
          <w:tcPr>
            <w:tcW w:w="851" w:type="dxa"/>
            <w:vMerge/>
            <w:vAlign w:val="center"/>
          </w:tcPr>
          <w:p w:rsidR="002A7977" w:rsidRPr="007D7E32" w:rsidRDefault="002A7977" w:rsidP="007D7E32">
            <w:pPr>
              <w:widowControl/>
              <w:spacing w:line="360" w:lineRule="auto"/>
              <w:jc w:val="left"/>
              <w:rPr>
                <w:rFonts w:ascii="宋体" w:hAnsi="宋体" w:cs="宋体"/>
                <w:kern w:val="0"/>
                <w:sz w:val="24"/>
                <w:szCs w:val="24"/>
              </w:rPr>
            </w:pP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sidRPr="007D7E32">
              <w:rPr>
                <w:rFonts w:ascii="宋体" w:hAnsi="宋体" w:cs="宋体" w:hint="eastAsia"/>
                <w:kern w:val="0"/>
                <w:sz w:val="24"/>
                <w:szCs w:val="24"/>
              </w:rPr>
              <w:t>2</w:t>
            </w:r>
          </w:p>
        </w:tc>
        <w:tc>
          <w:tcPr>
            <w:tcW w:w="7655" w:type="dxa"/>
            <w:shd w:val="clear" w:color="auto" w:fill="auto"/>
            <w:vAlign w:val="center"/>
          </w:tcPr>
          <w:p w:rsidR="002A7977" w:rsidRPr="007D7E32" w:rsidRDefault="002A7977" w:rsidP="009735B8">
            <w:pPr>
              <w:widowControl/>
              <w:spacing w:line="360" w:lineRule="auto"/>
              <w:rPr>
                <w:rFonts w:ascii="宋体" w:hAnsi="宋体" w:cs="宋体"/>
                <w:kern w:val="0"/>
                <w:sz w:val="24"/>
                <w:szCs w:val="24"/>
              </w:rPr>
            </w:pPr>
            <w:r w:rsidRPr="007D7E32">
              <w:rPr>
                <w:rFonts w:ascii="宋体" w:hAnsi="宋体" w:cs="宋体" w:hint="eastAsia"/>
                <w:kern w:val="0"/>
                <w:sz w:val="24"/>
                <w:szCs w:val="24"/>
              </w:rPr>
              <w:t>投标人或者授权的测评机构</w:t>
            </w:r>
            <w:r>
              <w:rPr>
                <w:rFonts w:ascii="宋体" w:hAnsi="宋体" w:cs="宋体" w:hint="eastAsia"/>
                <w:kern w:val="0"/>
                <w:sz w:val="24"/>
                <w:szCs w:val="24"/>
              </w:rPr>
              <w:t>最少具备</w:t>
            </w:r>
            <w:r>
              <w:rPr>
                <w:rFonts w:ascii="宋体" w:hAnsi="宋体" w:cs="宋体"/>
                <w:kern w:val="0"/>
                <w:sz w:val="24"/>
                <w:szCs w:val="24"/>
              </w:rPr>
              <w:t>10</w:t>
            </w:r>
            <w:r>
              <w:rPr>
                <w:rFonts w:ascii="宋体" w:hAnsi="宋体" w:cs="宋体" w:hint="eastAsia"/>
                <w:kern w:val="0"/>
                <w:sz w:val="24"/>
                <w:szCs w:val="24"/>
              </w:rPr>
              <w:t>名</w:t>
            </w:r>
            <w:r w:rsidRPr="007D7E32">
              <w:rPr>
                <w:rFonts w:ascii="宋体" w:hAnsi="宋体" w:cs="宋体" w:hint="eastAsia"/>
                <w:kern w:val="0"/>
                <w:sz w:val="24"/>
                <w:szCs w:val="24"/>
              </w:rPr>
              <w:t>高级测评师</w:t>
            </w:r>
            <w:r>
              <w:rPr>
                <w:rFonts w:ascii="宋体" w:hAnsi="宋体" w:cs="宋体" w:hint="eastAsia"/>
                <w:kern w:val="0"/>
                <w:sz w:val="24"/>
                <w:szCs w:val="24"/>
              </w:rPr>
              <w:t>。</w:t>
            </w:r>
          </w:p>
        </w:tc>
      </w:tr>
      <w:tr w:rsidR="002A7977" w:rsidRPr="007D7E32" w:rsidTr="002A7977">
        <w:trPr>
          <w:trHeight w:val="623"/>
          <w:jc w:val="center"/>
        </w:trPr>
        <w:tc>
          <w:tcPr>
            <w:tcW w:w="851" w:type="dxa"/>
            <w:vMerge/>
            <w:vAlign w:val="center"/>
          </w:tcPr>
          <w:p w:rsidR="002A7977" w:rsidRPr="007D7E32" w:rsidRDefault="002A7977" w:rsidP="007D7E32">
            <w:pPr>
              <w:widowControl/>
              <w:spacing w:line="360" w:lineRule="auto"/>
              <w:jc w:val="left"/>
              <w:rPr>
                <w:rFonts w:ascii="宋体" w:hAnsi="宋体" w:cs="宋体"/>
                <w:kern w:val="0"/>
                <w:sz w:val="24"/>
                <w:szCs w:val="24"/>
              </w:rPr>
            </w:pP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sidRPr="007D7E32">
              <w:rPr>
                <w:rFonts w:ascii="宋体" w:hAnsi="宋体" w:cs="宋体" w:hint="eastAsia"/>
                <w:kern w:val="0"/>
                <w:sz w:val="24"/>
                <w:szCs w:val="24"/>
              </w:rPr>
              <w:t>3</w:t>
            </w:r>
          </w:p>
        </w:tc>
        <w:tc>
          <w:tcPr>
            <w:tcW w:w="7655" w:type="dxa"/>
            <w:shd w:val="clear" w:color="auto" w:fill="auto"/>
            <w:vAlign w:val="center"/>
          </w:tcPr>
          <w:p w:rsidR="002A7977" w:rsidRPr="007D7E32" w:rsidRDefault="002A7977" w:rsidP="007D7E32">
            <w:pPr>
              <w:widowControl/>
              <w:spacing w:line="360" w:lineRule="auto"/>
              <w:rPr>
                <w:rFonts w:ascii="宋体" w:hAnsi="宋体" w:cs="宋体"/>
                <w:kern w:val="0"/>
                <w:sz w:val="24"/>
                <w:szCs w:val="24"/>
              </w:rPr>
            </w:pPr>
            <w:r w:rsidRPr="007D7E32">
              <w:rPr>
                <w:rFonts w:ascii="宋体" w:hAnsi="宋体" w:cs="宋体" w:hint="eastAsia"/>
                <w:kern w:val="0"/>
                <w:sz w:val="24"/>
                <w:szCs w:val="24"/>
              </w:rPr>
              <w:t>具备</w:t>
            </w:r>
            <w:r w:rsidRPr="007D7E32">
              <w:rPr>
                <w:rFonts w:ascii="宋体" w:hAnsi="宋体" w:cs="宋体" w:hint="eastAsia"/>
                <w:color w:val="000000"/>
                <w:sz w:val="24"/>
                <w:szCs w:val="24"/>
              </w:rPr>
              <w:t>ISO9001质量管理体系认证证书、ISO2</w:t>
            </w:r>
            <w:r w:rsidRPr="007D7E32">
              <w:rPr>
                <w:rFonts w:ascii="宋体" w:hAnsi="宋体" w:cs="宋体"/>
                <w:color w:val="000000"/>
                <w:sz w:val="24"/>
                <w:szCs w:val="24"/>
              </w:rPr>
              <w:t>7001</w:t>
            </w:r>
            <w:r w:rsidRPr="007D7E32">
              <w:rPr>
                <w:rFonts w:ascii="宋体" w:hAnsi="宋体" w:cs="宋体" w:hint="eastAsia"/>
                <w:color w:val="000000"/>
                <w:sz w:val="24"/>
                <w:szCs w:val="24"/>
              </w:rPr>
              <w:t>信息安全管理体系认证证书、高新技术企业证书、信息安全行业协会理事单位</w:t>
            </w:r>
            <w:r>
              <w:rPr>
                <w:rFonts w:ascii="宋体" w:hAnsi="宋体" w:cs="宋体" w:hint="eastAsia"/>
                <w:color w:val="000000"/>
                <w:sz w:val="24"/>
                <w:szCs w:val="24"/>
              </w:rPr>
              <w:t>、上海市网络与信息安全检测预警战略协作倡议发起单位</w:t>
            </w:r>
            <w:r w:rsidRPr="007D7E32">
              <w:rPr>
                <w:rFonts w:ascii="宋体" w:hAnsi="宋体" w:cs="宋体" w:hint="eastAsia"/>
                <w:kern w:val="0"/>
                <w:sz w:val="24"/>
                <w:szCs w:val="24"/>
              </w:rPr>
              <w:t>。</w:t>
            </w:r>
          </w:p>
        </w:tc>
      </w:tr>
      <w:tr w:rsidR="002A7977" w:rsidRPr="007D7E32" w:rsidTr="002A7977">
        <w:trPr>
          <w:trHeight w:val="645"/>
          <w:jc w:val="center"/>
        </w:trPr>
        <w:tc>
          <w:tcPr>
            <w:tcW w:w="851" w:type="dxa"/>
            <w:vMerge/>
            <w:vAlign w:val="center"/>
          </w:tcPr>
          <w:p w:rsidR="002A7977" w:rsidRPr="007D7E32" w:rsidRDefault="002A7977" w:rsidP="007D7E32">
            <w:pPr>
              <w:widowControl/>
              <w:spacing w:line="360" w:lineRule="auto"/>
              <w:jc w:val="left"/>
              <w:rPr>
                <w:rFonts w:ascii="宋体" w:hAnsi="宋体" w:cs="宋体"/>
                <w:kern w:val="0"/>
                <w:sz w:val="24"/>
                <w:szCs w:val="24"/>
              </w:rPr>
            </w:pP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sidRPr="007D7E32">
              <w:rPr>
                <w:rFonts w:ascii="宋体" w:hAnsi="宋体" w:cs="宋体" w:hint="eastAsia"/>
                <w:kern w:val="0"/>
                <w:sz w:val="24"/>
                <w:szCs w:val="24"/>
              </w:rPr>
              <w:t>4</w:t>
            </w:r>
          </w:p>
        </w:tc>
        <w:tc>
          <w:tcPr>
            <w:tcW w:w="7655" w:type="dxa"/>
            <w:shd w:val="clear" w:color="auto" w:fill="auto"/>
            <w:noWrap/>
            <w:vAlign w:val="center"/>
          </w:tcPr>
          <w:p w:rsidR="002A7977" w:rsidRPr="007D7E32" w:rsidRDefault="002A7977" w:rsidP="007D7E32">
            <w:pPr>
              <w:widowControl/>
              <w:spacing w:line="360" w:lineRule="auto"/>
              <w:rPr>
                <w:rFonts w:ascii="宋体" w:hAnsi="宋体" w:cs="宋体"/>
                <w:kern w:val="0"/>
                <w:sz w:val="24"/>
                <w:szCs w:val="24"/>
              </w:rPr>
            </w:pPr>
            <w:r w:rsidRPr="007D7E32">
              <w:rPr>
                <w:rFonts w:ascii="宋体" w:hAnsi="宋体" w:cs="宋体" w:hint="eastAsia"/>
                <w:kern w:val="0"/>
                <w:sz w:val="24"/>
                <w:szCs w:val="24"/>
              </w:rPr>
              <w:t>投标人须具有国家信息安全等级保护工作协调小组颁发的等级保护测评推荐机构资质或者取得具有资质的测评机构的相关授权</w:t>
            </w:r>
            <w:r>
              <w:rPr>
                <w:rFonts w:ascii="宋体" w:hAnsi="宋体" w:cs="宋体" w:hint="eastAsia"/>
                <w:kern w:val="0"/>
                <w:sz w:val="24"/>
                <w:szCs w:val="24"/>
              </w:rPr>
              <w:t>。</w:t>
            </w:r>
          </w:p>
        </w:tc>
      </w:tr>
      <w:tr w:rsidR="002A7977" w:rsidRPr="007D7E32" w:rsidTr="002A7977">
        <w:trPr>
          <w:trHeight w:val="1785"/>
          <w:jc w:val="center"/>
        </w:trPr>
        <w:tc>
          <w:tcPr>
            <w:tcW w:w="851" w:type="dxa"/>
            <w:shd w:val="clear" w:color="auto" w:fill="auto"/>
            <w:vAlign w:val="center"/>
          </w:tcPr>
          <w:p w:rsidR="002A7977" w:rsidRPr="007D7E32" w:rsidRDefault="002A7977" w:rsidP="007D7E32">
            <w:pPr>
              <w:widowControl/>
              <w:spacing w:line="360" w:lineRule="auto"/>
              <w:rPr>
                <w:rFonts w:ascii="宋体" w:hAnsi="宋体" w:cs="宋体"/>
                <w:kern w:val="0"/>
                <w:sz w:val="24"/>
                <w:szCs w:val="24"/>
              </w:rPr>
            </w:pPr>
            <w:r w:rsidRPr="007D7E32">
              <w:rPr>
                <w:rFonts w:ascii="宋体" w:hAnsi="宋体" w:cs="宋体" w:hint="eastAsia"/>
                <w:kern w:val="0"/>
                <w:sz w:val="24"/>
                <w:szCs w:val="24"/>
              </w:rPr>
              <w:t>等保测评技术方 案</w:t>
            </w: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sidRPr="007D7E32">
              <w:rPr>
                <w:rFonts w:ascii="宋体" w:hAnsi="宋体" w:cs="宋体" w:hint="eastAsia"/>
                <w:kern w:val="0"/>
                <w:sz w:val="24"/>
                <w:szCs w:val="24"/>
              </w:rPr>
              <w:t>5</w:t>
            </w:r>
          </w:p>
        </w:tc>
        <w:tc>
          <w:tcPr>
            <w:tcW w:w="7655" w:type="dxa"/>
            <w:shd w:val="clear" w:color="auto" w:fill="auto"/>
            <w:vAlign w:val="center"/>
          </w:tcPr>
          <w:p w:rsidR="002A7977" w:rsidRPr="007D7E32" w:rsidRDefault="002A7977" w:rsidP="007D7E32">
            <w:pPr>
              <w:widowControl/>
              <w:spacing w:line="360" w:lineRule="auto"/>
              <w:jc w:val="left"/>
              <w:rPr>
                <w:rFonts w:ascii="宋体" w:hAnsi="宋体" w:cs="宋体"/>
                <w:kern w:val="0"/>
                <w:sz w:val="24"/>
                <w:szCs w:val="24"/>
              </w:rPr>
            </w:pPr>
            <w:r w:rsidRPr="007D7E32">
              <w:rPr>
                <w:rFonts w:ascii="宋体" w:hAnsi="宋体" w:cs="宋体" w:hint="eastAsia"/>
                <w:kern w:val="0"/>
                <w:sz w:val="24"/>
                <w:szCs w:val="24"/>
              </w:rPr>
              <w:t>技术方案符合完整性、科学性、合理性（项目整个实施计划、项目管理组织方案、明确工作流程、项目组有严格的规章制度的、实施进度计划等技术方案合理）。</w:t>
            </w:r>
          </w:p>
        </w:tc>
      </w:tr>
      <w:tr w:rsidR="002A7977" w:rsidRPr="007D7E32" w:rsidTr="002A7977">
        <w:trPr>
          <w:trHeight w:val="946"/>
          <w:jc w:val="center"/>
        </w:trPr>
        <w:tc>
          <w:tcPr>
            <w:tcW w:w="851" w:type="dxa"/>
            <w:vMerge w:val="restart"/>
            <w:shd w:val="clear" w:color="auto" w:fill="auto"/>
            <w:vAlign w:val="center"/>
          </w:tcPr>
          <w:p w:rsidR="002A7977" w:rsidRPr="007D7E32" w:rsidRDefault="002A7977" w:rsidP="007D7E32">
            <w:pPr>
              <w:spacing w:line="360" w:lineRule="auto"/>
              <w:jc w:val="center"/>
              <w:rPr>
                <w:rFonts w:ascii="宋体" w:hAnsi="宋体" w:cs="宋体"/>
                <w:kern w:val="0"/>
                <w:sz w:val="24"/>
                <w:szCs w:val="24"/>
              </w:rPr>
            </w:pPr>
            <w:r w:rsidRPr="007D7E32">
              <w:rPr>
                <w:rFonts w:ascii="宋体" w:hAnsi="宋体" w:cs="宋体" w:hint="eastAsia"/>
                <w:kern w:val="0"/>
                <w:sz w:val="24"/>
                <w:szCs w:val="24"/>
              </w:rPr>
              <w:t>服务团队</w:t>
            </w:r>
          </w:p>
        </w:tc>
        <w:tc>
          <w:tcPr>
            <w:tcW w:w="850" w:type="dxa"/>
            <w:vMerge w:val="restart"/>
            <w:shd w:val="clear" w:color="auto" w:fill="auto"/>
            <w:noWrap/>
            <w:vAlign w:val="center"/>
          </w:tcPr>
          <w:p w:rsidR="002A7977" w:rsidRPr="007D7E32" w:rsidRDefault="002A7977" w:rsidP="007D7E32">
            <w:pPr>
              <w:spacing w:line="360" w:lineRule="auto"/>
              <w:jc w:val="center"/>
              <w:rPr>
                <w:rFonts w:ascii="宋体" w:hAnsi="宋体" w:cs="宋体"/>
                <w:kern w:val="0"/>
                <w:sz w:val="24"/>
                <w:szCs w:val="24"/>
              </w:rPr>
            </w:pPr>
            <w:r>
              <w:rPr>
                <w:rFonts w:ascii="宋体" w:hAnsi="宋体" w:cs="宋体"/>
                <w:kern w:val="0"/>
                <w:sz w:val="24"/>
                <w:szCs w:val="24"/>
              </w:rPr>
              <w:t>6</w:t>
            </w:r>
          </w:p>
        </w:tc>
        <w:tc>
          <w:tcPr>
            <w:tcW w:w="7655" w:type="dxa"/>
            <w:shd w:val="clear" w:color="auto" w:fill="auto"/>
            <w:vAlign w:val="center"/>
          </w:tcPr>
          <w:p w:rsidR="002A7977" w:rsidRPr="002A7977" w:rsidRDefault="002A7977" w:rsidP="002A7977">
            <w:pPr>
              <w:widowControl/>
              <w:spacing w:line="360" w:lineRule="auto"/>
              <w:jc w:val="left"/>
              <w:rPr>
                <w:rFonts w:ascii="宋体" w:hAnsi="宋体" w:cs="宋体"/>
                <w:kern w:val="0"/>
                <w:sz w:val="24"/>
                <w:szCs w:val="24"/>
              </w:rPr>
            </w:pPr>
            <w:r w:rsidRPr="007D7E32">
              <w:rPr>
                <w:rFonts w:ascii="宋体" w:hAnsi="宋体" w:cs="宋体" w:hint="eastAsia"/>
                <w:kern w:val="0"/>
                <w:sz w:val="24"/>
                <w:szCs w:val="24"/>
              </w:rPr>
              <w:t>投标人须为本项目配置项目团队，团队需配置项目经理（</w:t>
            </w:r>
            <w:r>
              <w:rPr>
                <w:rFonts w:ascii="宋体" w:hAnsi="宋体" w:cs="宋体" w:hint="eastAsia"/>
                <w:kern w:val="0"/>
                <w:sz w:val="24"/>
                <w:szCs w:val="24"/>
              </w:rPr>
              <w:t>大专</w:t>
            </w:r>
            <w:r w:rsidRPr="007D7E32">
              <w:rPr>
                <w:rFonts w:ascii="宋体" w:hAnsi="宋体" w:cs="宋体" w:hint="eastAsia"/>
                <w:kern w:val="0"/>
                <w:sz w:val="24"/>
                <w:szCs w:val="24"/>
              </w:rPr>
              <w:t>及以上学历</w:t>
            </w:r>
            <w:r>
              <w:rPr>
                <w:rFonts w:ascii="宋体" w:hAnsi="宋体" w:cs="宋体" w:hint="eastAsia"/>
                <w:kern w:val="0"/>
                <w:sz w:val="24"/>
                <w:szCs w:val="24"/>
              </w:rPr>
              <w:t>，不满足不得分）</w:t>
            </w:r>
            <w:r w:rsidRPr="007D7E32">
              <w:rPr>
                <w:rFonts w:ascii="宋体" w:hAnsi="宋体" w:cs="宋体" w:hint="eastAsia"/>
                <w:kern w:val="0"/>
                <w:sz w:val="24"/>
                <w:szCs w:val="24"/>
              </w:rPr>
              <w:t>，成员不少于</w:t>
            </w:r>
            <w:r w:rsidRPr="007D7E32">
              <w:rPr>
                <w:rFonts w:ascii="宋体" w:hAnsi="宋体" w:cs="宋体"/>
                <w:kern w:val="0"/>
                <w:sz w:val="24"/>
                <w:szCs w:val="24"/>
              </w:rPr>
              <w:t>8</w:t>
            </w:r>
            <w:r w:rsidRPr="007D7E32">
              <w:rPr>
                <w:rFonts w:ascii="宋体" w:hAnsi="宋体" w:cs="宋体" w:hint="eastAsia"/>
                <w:kern w:val="0"/>
                <w:sz w:val="24"/>
                <w:szCs w:val="24"/>
              </w:rPr>
              <w:t>人。</w:t>
            </w:r>
          </w:p>
        </w:tc>
      </w:tr>
      <w:tr w:rsidR="002A7977" w:rsidRPr="007D7E32" w:rsidTr="002A7977">
        <w:trPr>
          <w:trHeight w:val="782"/>
          <w:jc w:val="center"/>
        </w:trPr>
        <w:tc>
          <w:tcPr>
            <w:tcW w:w="851" w:type="dxa"/>
            <w:vMerge/>
            <w:shd w:val="clear" w:color="auto" w:fill="auto"/>
            <w:vAlign w:val="center"/>
          </w:tcPr>
          <w:p w:rsidR="002A7977" w:rsidRPr="007D7E32" w:rsidRDefault="002A7977" w:rsidP="007D7E32">
            <w:pPr>
              <w:widowControl/>
              <w:spacing w:line="360" w:lineRule="auto"/>
              <w:jc w:val="center"/>
              <w:rPr>
                <w:rFonts w:ascii="宋体" w:hAnsi="宋体" w:cs="宋体"/>
                <w:kern w:val="0"/>
                <w:sz w:val="24"/>
                <w:szCs w:val="24"/>
              </w:rPr>
            </w:pPr>
          </w:p>
        </w:tc>
        <w:tc>
          <w:tcPr>
            <w:tcW w:w="850" w:type="dxa"/>
            <w:vMerge/>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p>
        </w:tc>
        <w:tc>
          <w:tcPr>
            <w:tcW w:w="7655" w:type="dxa"/>
            <w:shd w:val="clear" w:color="auto" w:fill="auto"/>
            <w:vAlign w:val="center"/>
          </w:tcPr>
          <w:p w:rsidR="002A7977" w:rsidRPr="002A7977" w:rsidRDefault="002A7977" w:rsidP="002A7977">
            <w:pPr>
              <w:widowControl/>
              <w:spacing w:line="360" w:lineRule="auto"/>
              <w:jc w:val="left"/>
              <w:rPr>
                <w:rFonts w:ascii="宋体" w:hAnsi="宋体"/>
                <w:sz w:val="24"/>
                <w:szCs w:val="24"/>
              </w:rPr>
            </w:pPr>
            <w:r w:rsidRPr="007D7E32">
              <w:rPr>
                <w:rFonts w:ascii="宋体" w:hAnsi="宋体" w:cs="宋体" w:hint="eastAsia"/>
                <w:kern w:val="0"/>
                <w:sz w:val="24"/>
                <w:szCs w:val="24"/>
              </w:rPr>
              <w:t>团队项目经理具备PMP项目经理证书、</w:t>
            </w:r>
            <w:r w:rsidRPr="007D7E32">
              <w:rPr>
                <w:rFonts w:ascii="宋体" w:hAnsi="宋体" w:hint="eastAsia"/>
                <w:sz w:val="24"/>
                <w:szCs w:val="24"/>
              </w:rPr>
              <w:t>同类型项目经验及能力</w:t>
            </w:r>
            <w:r>
              <w:rPr>
                <w:rFonts w:ascii="宋体" w:hAnsi="宋体" w:hint="eastAsia"/>
                <w:sz w:val="24"/>
                <w:szCs w:val="24"/>
              </w:rPr>
              <w:t>。</w:t>
            </w:r>
          </w:p>
        </w:tc>
      </w:tr>
      <w:tr w:rsidR="002A7977" w:rsidRPr="007D7E32" w:rsidTr="002A7977">
        <w:trPr>
          <w:trHeight w:val="1095"/>
          <w:jc w:val="center"/>
        </w:trPr>
        <w:tc>
          <w:tcPr>
            <w:tcW w:w="851" w:type="dxa"/>
            <w:vMerge/>
            <w:shd w:val="clear" w:color="auto" w:fill="auto"/>
            <w:vAlign w:val="center"/>
          </w:tcPr>
          <w:p w:rsidR="002A7977" w:rsidRPr="007D7E32" w:rsidRDefault="002A7977" w:rsidP="007D7E32">
            <w:pPr>
              <w:widowControl/>
              <w:spacing w:line="360" w:lineRule="auto"/>
              <w:jc w:val="center"/>
              <w:rPr>
                <w:rFonts w:ascii="宋体" w:hAnsi="宋体" w:cs="宋体"/>
                <w:kern w:val="0"/>
                <w:sz w:val="24"/>
                <w:szCs w:val="24"/>
              </w:rPr>
            </w:pP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Pr>
                <w:rFonts w:ascii="宋体" w:hAnsi="宋体" w:cs="宋体"/>
                <w:kern w:val="0"/>
                <w:sz w:val="24"/>
                <w:szCs w:val="24"/>
              </w:rPr>
              <w:t>7</w:t>
            </w:r>
          </w:p>
        </w:tc>
        <w:tc>
          <w:tcPr>
            <w:tcW w:w="7655" w:type="dxa"/>
            <w:shd w:val="clear" w:color="auto" w:fill="auto"/>
            <w:vAlign w:val="center"/>
          </w:tcPr>
          <w:p w:rsidR="002A7977" w:rsidRPr="007D7E32" w:rsidRDefault="002A7977" w:rsidP="002A7977">
            <w:pPr>
              <w:pStyle w:val="a0"/>
              <w:spacing w:line="360" w:lineRule="auto"/>
              <w:rPr>
                <w:rFonts w:ascii="宋体" w:hAnsi="宋体" w:cs="宋体"/>
                <w:kern w:val="0"/>
                <w:sz w:val="24"/>
                <w:szCs w:val="24"/>
              </w:rPr>
            </w:pPr>
            <w:r w:rsidRPr="007D7E32">
              <w:rPr>
                <w:rFonts w:ascii="宋体" w:hAnsi="宋体" w:cs="宋体" w:hint="eastAsia"/>
                <w:kern w:val="0"/>
                <w:sz w:val="24"/>
                <w:szCs w:val="24"/>
              </w:rPr>
              <w:t>上述服务团队至少</w:t>
            </w:r>
            <w:r>
              <w:rPr>
                <w:rFonts w:ascii="宋体" w:hAnsi="宋体" w:cs="宋体"/>
                <w:kern w:val="0"/>
                <w:sz w:val="24"/>
                <w:szCs w:val="24"/>
              </w:rPr>
              <w:t>1</w:t>
            </w:r>
            <w:r w:rsidRPr="007D7E32">
              <w:rPr>
                <w:rFonts w:ascii="宋体" w:hAnsi="宋体" w:cs="宋体" w:hint="eastAsia"/>
                <w:kern w:val="0"/>
                <w:sz w:val="24"/>
                <w:szCs w:val="24"/>
              </w:rPr>
              <w:t>名资深顾问（本科及以上学历</w:t>
            </w:r>
            <w:r>
              <w:rPr>
                <w:rFonts w:ascii="宋体" w:hAnsi="宋体" w:cs="宋体" w:hint="eastAsia"/>
                <w:kern w:val="0"/>
                <w:sz w:val="24"/>
                <w:szCs w:val="24"/>
              </w:rPr>
              <w:t>，不满足不得分</w:t>
            </w:r>
            <w:r w:rsidRPr="007D7E32">
              <w:rPr>
                <w:rFonts w:ascii="宋体" w:hAnsi="宋体" w:cs="宋体" w:hint="eastAsia"/>
                <w:kern w:val="0"/>
                <w:sz w:val="24"/>
                <w:szCs w:val="24"/>
              </w:rPr>
              <w:t>）,资深顾问要求十年以上安全规划、风险评估、体系咨询类项目经验，有CISSP、CISA、CISP、CRISC等安全领域资质证书</w:t>
            </w:r>
            <w:r>
              <w:rPr>
                <w:rFonts w:ascii="宋体" w:hAnsi="宋体" w:cs="宋体" w:hint="eastAsia"/>
                <w:kern w:val="0"/>
                <w:sz w:val="24"/>
                <w:szCs w:val="24"/>
              </w:rPr>
              <w:t>。</w:t>
            </w:r>
          </w:p>
        </w:tc>
      </w:tr>
      <w:tr w:rsidR="002A7977" w:rsidRPr="007D7E32" w:rsidTr="002A7977">
        <w:trPr>
          <w:trHeight w:val="1095"/>
          <w:jc w:val="center"/>
        </w:trPr>
        <w:tc>
          <w:tcPr>
            <w:tcW w:w="851" w:type="dxa"/>
            <w:vMerge/>
            <w:shd w:val="clear" w:color="auto" w:fill="auto"/>
            <w:vAlign w:val="center"/>
          </w:tcPr>
          <w:p w:rsidR="002A7977" w:rsidRPr="007D7E32" w:rsidRDefault="002A7977" w:rsidP="007D7E32">
            <w:pPr>
              <w:widowControl/>
              <w:spacing w:line="360" w:lineRule="auto"/>
              <w:jc w:val="center"/>
              <w:rPr>
                <w:rFonts w:ascii="宋体" w:hAnsi="宋体" w:cs="宋体"/>
                <w:kern w:val="0"/>
                <w:sz w:val="24"/>
                <w:szCs w:val="24"/>
              </w:rPr>
            </w:pPr>
          </w:p>
        </w:tc>
        <w:tc>
          <w:tcPr>
            <w:tcW w:w="850" w:type="dxa"/>
            <w:shd w:val="clear" w:color="auto" w:fill="auto"/>
            <w:noWrap/>
            <w:vAlign w:val="center"/>
          </w:tcPr>
          <w:p w:rsidR="002A7977" w:rsidRPr="007D7E32" w:rsidRDefault="002A7977" w:rsidP="007D7E32">
            <w:pPr>
              <w:widowControl/>
              <w:spacing w:line="360" w:lineRule="auto"/>
              <w:jc w:val="center"/>
              <w:rPr>
                <w:rFonts w:ascii="宋体" w:hAnsi="宋体" w:cs="宋体"/>
                <w:kern w:val="0"/>
                <w:sz w:val="24"/>
                <w:szCs w:val="24"/>
              </w:rPr>
            </w:pPr>
            <w:r>
              <w:rPr>
                <w:rFonts w:ascii="宋体" w:hAnsi="宋体" w:cs="宋体"/>
                <w:kern w:val="0"/>
                <w:sz w:val="24"/>
                <w:szCs w:val="24"/>
              </w:rPr>
              <w:t>8</w:t>
            </w:r>
          </w:p>
        </w:tc>
        <w:tc>
          <w:tcPr>
            <w:tcW w:w="7655" w:type="dxa"/>
            <w:shd w:val="clear" w:color="auto" w:fill="auto"/>
            <w:vAlign w:val="center"/>
          </w:tcPr>
          <w:p w:rsidR="002A7977" w:rsidRPr="007D7E32" w:rsidRDefault="002A7977" w:rsidP="007D7E32">
            <w:pPr>
              <w:widowControl/>
              <w:spacing w:line="360" w:lineRule="auto"/>
              <w:jc w:val="left"/>
              <w:rPr>
                <w:rFonts w:ascii="宋体" w:hAnsi="宋体" w:cs="宋体"/>
                <w:kern w:val="0"/>
                <w:sz w:val="24"/>
                <w:szCs w:val="24"/>
              </w:rPr>
            </w:pPr>
            <w:r w:rsidRPr="007D7E32">
              <w:rPr>
                <w:rFonts w:ascii="宋体" w:hAnsi="宋体" w:cs="宋体" w:hint="eastAsia"/>
                <w:kern w:val="0"/>
                <w:sz w:val="24"/>
                <w:szCs w:val="24"/>
              </w:rPr>
              <w:t>上述服务团队至少1名技术顾问（硕士及以上学历</w:t>
            </w:r>
            <w:r>
              <w:rPr>
                <w:rFonts w:ascii="宋体" w:hAnsi="宋体" w:cs="宋体" w:hint="eastAsia"/>
                <w:kern w:val="0"/>
                <w:sz w:val="24"/>
                <w:szCs w:val="24"/>
              </w:rPr>
              <w:t>，不满足不得分</w:t>
            </w:r>
            <w:r w:rsidRPr="007D7E32">
              <w:rPr>
                <w:rFonts w:ascii="宋体" w:hAnsi="宋体" w:cs="宋体" w:hint="eastAsia"/>
                <w:kern w:val="0"/>
                <w:sz w:val="24"/>
                <w:szCs w:val="24"/>
              </w:rPr>
              <w:t>），同时具有CISP证书和网络安全防护证书,具备进行安全组网、完全维护Windows操作系统、网络防病毒、防火墙、漏洞扫描系统、入侵检测系</w:t>
            </w:r>
            <w:r w:rsidRPr="007D7E32">
              <w:rPr>
                <w:rFonts w:ascii="宋体" w:hAnsi="宋体" w:cs="宋体" w:hint="eastAsia"/>
                <w:kern w:val="0"/>
                <w:sz w:val="24"/>
                <w:szCs w:val="24"/>
              </w:rPr>
              <w:lastRenderedPageBreak/>
              <w:t>统及安全审计系统的安全管理、应急响应能力。</w:t>
            </w:r>
          </w:p>
        </w:tc>
      </w:tr>
    </w:tbl>
    <w:p w:rsidR="00781DE3" w:rsidRPr="007D7E32" w:rsidRDefault="00781DE3" w:rsidP="007D7E32">
      <w:pPr>
        <w:pStyle w:val="a0"/>
        <w:spacing w:line="360" w:lineRule="auto"/>
        <w:rPr>
          <w:rFonts w:ascii="宋体" w:hAnsi="宋体"/>
          <w:sz w:val="24"/>
          <w:szCs w:val="24"/>
        </w:rPr>
      </w:pPr>
    </w:p>
    <w:p w:rsidR="00781DE3" w:rsidRPr="00824C34" w:rsidRDefault="00824C34" w:rsidP="00824C34">
      <w:pPr>
        <w:pStyle w:val="a0"/>
      </w:pPr>
      <w:r>
        <w:br w:type="page"/>
      </w:r>
    </w:p>
    <w:p w:rsidR="00781DE3" w:rsidRPr="007D7E32" w:rsidRDefault="00CA2F50" w:rsidP="00546CF9">
      <w:pPr>
        <w:pStyle w:val="a5"/>
        <w:spacing w:before="100" w:beforeAutospacing="1" w:after="100" w:afterAutospacing="1" w:line="360" w:lineRule="auto"/>
        <w:outlineLvl w:val="2"/>
        <w:rPr>
          <w:rFonts w:hAnsi="宋体"/>
          <w:b/>
          <w:bCs/>
          <w:iCs/>
          <w:snapToGrid w:val="0"/>
          <w:kern w:val="0"/>
          <w:sz w:val="24"/>
          <w:szCs w:val="24"/>
        </w:rPr>
      </w:pPr>
      <w:r>
        <w:rPr>
          <w:rFonts w:hAnsi="宋体" w:hint="eastAsia"/>
          <w:b/>
          <w:bCs/>
          <w:iCs/>
          <w:snapToGrid w:val="0"/>
          <w:kern w:val="0"/>
          <w:sz w:val="24"/>
          <w:szCs w:val="24"/>
        </w:rPr>
        <w:lastRenderedPageBreak/>
        <w:t>二、</w:t>
      </w:r>
      <w:r w:rsidR="007C2899" w:rsidRPr="007D7E32">
        <w:rPr>
          <w:rFonts w:hAnsi="宋体" w:hint="eastAsia"/>
          <w:b/>
          <w:bCs/>
          <w:iCs/>
          <w:snapToGrid w:val="0"/>
          <w:kern w:val="0"/>
          <w:sz w:val="24"/>
          <w:szCs w:val="24"/>
        </w:rPr>
        <w:t>中标单位确定</w:t>
      </w:r>
    </w:p>
    <w:p w:rsidR="00781DE3" w:rsidRPr="007D7E32" w:rsidRDefault="007C2899" w:rsidP="007D7E32">
      <w:pPr>
        <w:spacing w:line="360" w:lineRule="auto"/>
        <w:rPr>
          <w:rFonts w:ascii="宋体" w:hAnsi="宋体"/>
          <w:b/>
          <w:bCs/>
          <w:snapToGrid w:val="0"/>
          <w:sz w:val="24"/>
          <w:szCs w:val="24"/>
        </w:rPr>
      </w:pPr>
      <w:r w:rsidRPr="007D7E32">
        <w:rPr>
          <w:rFonts w:ascii="宋体" w:hAnsi="宋体"/>
          <w:snapToGrid w:val="0"/>
          <w:sz w:val="24"/>
          <w:szCs w:val="24"/>
        </w:rPr>
        <w:t>(</w:t>
      </w:r>
      <w:r w:rsidRPr="007D7E32">
        <w:rPr>
          <w:rFonts w:ascii="宋体" w:hAnsi="宋体" w:hint="eastAsia"/>
          <w:snapToGrid w:val="0"/>
          <w:sz w:val="24"/>
          <w:szCs w:val="24"/>
        </w:rPr>
        <w:t>一</w:t>
      </w:r>
      <w:r w:rsidRPr="007D7E32">
        <w:rPr>
          <w:rFonts w:ascii="宋体" w:hAnsi="宋体"/>
          <w:snapToGrid w:val="0"/>
          <w:sz w:val="24"/>
          <w:szCs w:val="24"/>
        </w:rPr>
        <w:t>)</w:t>
      </w:r>
      <w:r w:rsidRPr="007D7E32">
        <w:rPr>
          <w:rFonts w:ascii="宋体" w:hAnsi="宋体" w:hint="eastAsia"/>
          <w:b/>
          <w:bCs/>
          <w:snapToGrid w:val="0"/>
          <w:sz w:val="24"/>
          <w:szCs w:val="24"/>
        </w:rPr>
        <w:t>排序</w:t>
      </w:r>
    </w:p>
    <w:p w:rsidR="00781DE3" w:rsidRPr="007D7E32" w:rsidRDefault="007C2899" w:rsidP="007D7E32">
      <w:pPr>
        <w:spacing w:line="360" w:lineRule="auto"/>
        <w:ind w:firstLineChars="200" w:firstLine="480"/>
        <w:rPr>
          <w:rFonts w:ascii="宋体" w:hAnsi="宋体"/>
          <w:snapToGrid w:val="0"/>
          <w:sz w:val="24"/>
          <w:szCs w:val="24"/>
        </w:rPr>
      </w:pPr>
      <w:r w:rsidRPr="007D7E32">
        <w:rPr>
          <w:rFonts w:ascii="宋体" w:hAnsi="宋体" w:hint="eastAsia"/>
          <w:snapToGrid w:val="0"/>
          <w:sz w:val="24"/>
          <w:szCs w:val="24"/>
        </w:rPr>
        <w:t>评标委员会</w:t>
      </w:r>
      <w:r w:rsidR="0002396F">
        <w:rPr>
          <w:rFonts w:ascii="宋体" w:hAnsi="宋体" w:hint="eastAsia"/>
          <w:snapToGrid w:val="0"/>
          <w:sz w:val="24"/>
          <w:szCs w:val="24"/>
        </w:rPr>
        <w:t>对</w:t>
      </w:r>
      <w:r w:rsidR="00E54661">
        <w:rPr>
          <w:rFonts w:ascii="宋体" w:hAnsi="宋体" w:hint="eastAsia"/>
          <w:snapToGrid w:val="0"/>
          <w:sz w:val="24"/>
          <w:szCs w:val="24"/>
        </w:rPr>
        <w:t>全部</w:t>
      </w:r>
      <w:r w:rsidR="0002396F">
        <w:rPr>
          <w:rFonts w:ascii="宋体" w:hAnsi="宋体" w:hint="eastAsia"/>
          <w:snapToGrid w:val="0"/>
          <w:sz w:val="24"/>
          <w:szCs w:val="24"/>
        </w:rPr>
        <w:t>满足评审标准的中标单位</w:t>
      </w:r>
      <w:r w:rsidRPr="007D7E32">
        <w:rPr>
          <w:rFonts w:ascii="宋体" w:hAnsi="宋体" w:hint="eastAsia"/>
          <w:snapToGrid w:val="0"/>
          <w:sz w:val="24"/>
          <w:szCs w:val="24"/>
        </w:rPr>
        <w:t>按</w:t>
      </w:r>
      <w:r w:rsidR="0002396F">
        <w:rPr>
          <w:rFonts w:ascii="宋体" w:hAnsi="宋体" w:hint="eastAsia"/>
          <w:snapToGrid w:val="0"/>
          <w:sz w:val="24"/>
          <w:szCs w:val="24"/>
        </w:rPr>
        <w:t>报价</w:t>
      </w:r>
      <w:r w:rsidRPr="007D7E32">
        <w:rPr>
          <w:rFonts w:ascii="宋体" w:hAnsi="宋体" w:hint="eastAsia"/>
          <w:snapToGrid w:val="0"/>
          <w:sz w:val="24"/>
          <w:szCs w:val="24"/>
        </w:rPr>
        <w:t>由高到低顺序对投标人进行排序，如出现</w:t>
      </w:r>
      <w:r w:rsidR="0002396F">
        <w:rPr>
          <w:rFonts w:ascii="宋体" w:hAnsi="宋体" w:hint="eastAsia"/>
          <w:snapToGrid w:val="0"/>
          <w:sz w:val="24"/>
          <w:szCs w:val="24"/>
        </w:rPr>
        <w:t>多个</w:t>
      </w:r>
      <w:r w:rsidR="00E54661">
        <w:rPr>
          <w:rFonts w:ascii="宋体" w:hAnsi="宋体" w:hint="eastAsia"/>
          <w:snapToGrid w:val="0"/>
          <w:sz w:val="24"/>
          <w:szCs w:val="24"/>
        </w:rPr>
        <w:t>全部</w:t>
      </w:r>
      <w:r w:rsidR="0002396F">
        <w:rPr>
          <w:rFonts w:ascii="宋体" w:hAnsi="宋体" w:hint="eastAsia"/>
          <w:snapToGrid w:val="0"/>
          <w:sz w:val="24"/>
          <w:szCs w:val="24"/>
        </w:rPr>
        <w:t>满足评审标准的投标人</w:t>
      </w:r>
      <w:r w:rsidRPr="007D7E32">
        <w:rPr>
          <w:rFonts w:ascii="宋体" w:hAnsi="宋体" w:hint="eastAsia"/>
          <w:snapToGrid w:val="0"/>
          <w:sz w:val="24"/>
          <w:szCs w:val="24"/>
        </w:rPr>
        <w:t>的情况，则以投标报价低者优先；如投标报价也相同的则由评委采用记名投票表决，得票多者排名靠前。</w:t>
      </w:r>
    </w:p>
    <w:p w:rsidR="00781DE3" w:rsidRPr="007D7E32" w:rsidRDefault="007C2899" w:rsidP="007D7E32">
      <w:pPr>
        <w:spacing w:line="360" w:lineRule="auto"/>
        <w:rPr>
          <w:rFonts w:ascii="宋体" w:hAnsi="宋体"/>
          <w:b/>
          <w:bCs/>
          <w:snapToGrid w:val="0"/>
          <w:sz w:val="24"/>
          <w:szCs w:val="24"/>
        </w:rPr>
      </w:pPr>
      <w:r w:rsidRPr="007D7E32">
        <w:rPr>
          <w:rFonts w:ascii="宋体" w:hAnsi="宋体"/>
          <w:snapToGrid w:val="0"/>
          <w:sz w:val="24"/>
          <w:szCs w:val="24"/>
        </w:rPr>
        <w:t>(</w:t>
      </w:r>
      <w:r w:rsidRPr="007D7E32">
        <w:rPr>
          <w:rFonts w:ascii="宋体" w:hAnsi="宋体" w:hint="eastAsia"/>
          <w:snapToGrid w:val="0"/>
          <w:sz w:val="24"/>
          <w:szCs w:val="24"/>
        </w:rPr>
        <w:t>二</w:t>
      </w:r>
      <w:r w:rsidRPr="007D7E32">
        <w:rPr>
          <w:rFonts w:ascii="宋体" w:hAnsi="宋体"/>
          <w:snapToGrid w:val="0"/>
          <w:sz w:val="24"/>
          <w:szCs w:val="24"/>
        </w:rPr>
        <w:t>)</w:t>
      </w:r>
      <w:r w:rsidRPr="007D7E32">
        <w:rPr>
          <w:rFonts w:ascii="宋体" w:hAnsi="宋体"/>
          <w:b/>
          <w:bCs/>
          <w:snapToGrid w:val="0"/>
          <w:sz w:val="24"/>
          <w:szCs w:val="24"/>
        </w:rPr>
        <w:t>评标结果</w:t>
      </w:r>
    </w:p>
    <w:p w:rsidR="00781DE3" w:rsidRPr="007D7E32" w:rsidRDefault="007C2899" w:rsidP="007D7E32">
      <w:pPr>
        <w:spacing w:line="360" w:lineRule="auto"/>
        <w:ind w:firstLineChars="200" w:firstLine="480"/>
        <w:rPr>
          <w:rFonts w:ascii="宋体" w:hAnsi="宋体"/>
          <w:snapToGrid w:val="0"/>
          <w:sz w:val="24"/>
          <w:szCs w:val="24"/>
        </w:rPr>
      </w:pPr>
      <w:r w:rsidRPr="007D7E32">
        <w:rPr>
          <w:rFonts w:ascii="宋体" w:hAnsi="宋体" w:hint="eastAsia"/>
          <w:snapToGrid w:val="0"/>
          <w:sz w:val="24"/>
          <w:szCs w:val="24"/>
        </w:rPr>
        <w:t>评标委员会推荐排序</w:t>
      </w:r>
      <w:r w:rsidR="00824C34">
        <w:rPr>
          <w:rFonts w:ascii="宋体" w:hAnsi="宋体" w:hint="eastAsia"/>
          <w:snapToGrid w:val="0"/>
          <w:sz w:val="24"/>
          <w:szCs w:val="24"/>
        </w:rPr>
        <w:t>第一</w:t>
      </w:r>
      <w:r w:rsidRPr="007D7E32">
        <w:rPr>
          <w:rFonts w:ascii="宋体" w:hAnsi="宋体" w:hint="eastAsia"/>
          <w:snapToGrid w:val="0"/>
          <w:sz w:val="24"/>
          <w:szCs w:val="24"/>
        </w:rPr>
        <w:t>名的合格投标人为中标候选人。</w:t>
      </w:r>
    </w:p>
    <w:p w:rsidR="00781DE3" w:rsidRPr="007D7E32" w:rsidRDefault="007C2899" w:rsidP="007D7E32">
      <w:pPr>
        <w:spacing w:line="360" w:lineRule="auto"/>
        <w:ind w:firstLineChars="200" w:firstLine="480"/>
        <w:rPr>
          <w:rFonts w:ascii="宋体" w:hAnsi="宋体"/>
          <w:snapToGrid w:val="0"/>
          <w:sz w:val="24"/>
          <w:szCs w:val="24"/>
        </w:rPr>
      </w:pPr>
      <w:r w:rsidRPr="007D7E32">
        <w:rPr>
          <w:rFonts w:ascii="宋体" w:hAnsi="宋体" w:hint="eastAsia"/>
          <w:snapToGrid w:val="0"/>
          <w:sz w:val="24"/>
          <w:szCs w:val="24"/>
        </w:rPr>
        <w:t>招标人应当确定排名第一的中标候选人为中标人。排名第一的中标候选人放弃中标、因不可抗力不能履行合同，或者被查实存在影响中标结果的违法行为等情形，不符合中标条件的，重新招标。</w:t>
      </w:r>
    </w:p>
    <w:p w:rsidR="00781DE3" w:rsidRPr="007D7E32" w:rsidRDefault="00781DE3" w:rsidP="007D7E32">
      <w:pPr>
        <w:pStyle w:val="a0"/>
        <w:spacing w:line="360" w:lineRule="auto"/>
        <w:rPr>
          <w:rFonts w:ascii="宋体" w:hAnsi="宋体"/>
          <w:snapToGrid w:val="0"/>
          <w:sz w:val="24"/>
          <w:szCs w:val="24"/>
        </w:rPr>
      </w:pPr>
    </w:p>
    <w:p w:rsidR="00781DE3" w:rsidRPr="007D7E32" w:rsidRDefault="00781DE3" w:rsidP="007D7E32">
      <w:pPr>
        <w:spacing w:line="360" w:lineRule="auto"/>
        <w:rPr>
          <w:rFonts w:ascii="宋体" w:hAnsi="宋体"/>
          <w:snapToGrid w:val="0"/>
          <w:sz w:val="24"/>
          <w:szCs w:val="24"/>
        </w:rPr>
      </w:pPr>
    </w:p>
    <w:p w:rsidR="00781DE3" w:rsidRPr="007D7E32" w:rsidRDefault="00781DE3" w:rsidP="007D7E32">
      <w:pPr>
        <w:pStyle w:val="a0"/>
        <w:spacing w:line="360" w:lineRule="auto"/>
        <w:rPr>
          <w:rFonts w:ascii="宋体" w:hAnsi="宋体"/>
          <w:snapToGrid w:val="0"/>
          <w:sz w:val="24"/>
          <w:szCs w:val="24"/>
        </w:rPr>
      </w:pPr>
    </w:p>
    <w:p w:rsidR="00781DE3" w:rsidRPr="007D7E32" w:rsidRDefault="00781DE3" w:rsidP="007D7E32">
      <w:pPr>
        <w:spacing w:line="360" w:lineRule="auto"/>
        <w:rPr>
          <w:rFonts w:ascii="宋体" w:hAnsi="宋体"/>
          <w:snapToGrid w:val="0"/>
          <w:sz w:val="24"/>
          <w:szCs w:val="24"/>
        </w:rPr>
      </w:pPr>
    </w:p>
    <w:p w:rsidR="00781DE3" w:rsidRPr="007D7E32" w:rsidRDefault="00781DE3" w:rsidP="007D7E32">
      <w:pPr>
        <w:pStyle w:val="a0"/>
        <w:spacing w:line="360" w:lineRule="auto"/>
        <w:rPr>
          <w:rFonts w:ascii="宋体" w:hAnsi="宋体"/>
          <w:snapToGrid w:val="0"/>
          <w:sz w:val="24"/>
          <w:szCs w:val="24"/>
        </w:rPr>
      </w:pPr>
    </w:p>
    <w:p w:rsidR="00781DE3" w:rsidRPr="007D7E32" w:rsidRDefault="00335A69" w:rsidP="00335A69">
      <w:pPr>
        <w:widowControl/>
        <w:jc w:val="left"/>
        <w:rPr>
          <w:rFonts w:ascii="宋体" w:hAnsi="宋体"/>
          <w:snapToGrid w:val="0"/>
          <w:sz w:val="24"/>
          <w:szCs w:val="24"/>
        </w:rPr>
      </w:pPr>
      <w:r>
        <w:rPr>
          <w:rFonts w:ascii="宋体" w:hAnsi="宋体"/>
          <w:snapToGrid w:val="0"/>
          <w:sz w:val="24"/>
          <w:szCs w:val="24"/>
        </w:rPr>
        <w:br w:type="page"/>
      </w:r>
    </w:p>
    <w:p w:rsidR="00781DE3" w:rsidRPr="00824C34" w:rsidRDefault="007C2899" w:rsidP="007D7E32">
      <w:pPr>
        <w:pStyle w:val="1"/>
        <w:keepNext w:val="0"/>
        <w:keepLines w:val="0"/>
        <w:numPr>
          <w:ilvl w:val="0"/>
          <w:numId w:val="9"/>
        </w:numPr>
        <w:spacing w:line="360" w:lineRule="auto"/>
        <w:jc w:val="center"/>
        <w:rPr>
          <w:rFonts w:ascii="宋体" w:hAnsi="宋体" w:cs="宋体"/>
          <w:sz w:val="24"/>
          <w:szCs w:val="24"/>
        </w:rPr>
      </w:pPr>
      <w:bookmarkStart w:id="313" w:name="_Toc458971237"/>
      <w:bookmarkStart w:id="314" w:name="_Toc77335072"/>
      <w:r w:rsidRPr="007D7E32">
        <w:rPr>
          <w:rFonts w:ascii="宋体" w:hAnsi="宋体" w:cs="宋体" w:hint="eastAsia"/>
          <w:sz w:val="24"/>
          <w:szCs w:val="24"/>
        </w:rPr>
        <w:lastRenderedPageBreak/>
        <w:t>合同</w:t>
      </w:r>
      <w:bookmarkEnd w:id="311"/>
      <w:bookmarkEnd w:id="312"/>
      <w:bookmarkEnd w:id="313"/>
      <w:r w:rsidRPr="007D7E32">
        <w:rPr>
          <w:rFonts w:ascii="宋体" w:hAnsi="宋体" w:cs="宋体" w:hint="eastAsia"/>
          <w:sz w:val="24"/>
          <w:szCs w:val="24"/>
        </w:rPr>
        <w:t>条款</w:t>
      </w:r>
      <w:bookmarkStart w:id="315" w:name="_Toc458971241"/>
      <w:bookmarkStart w:id="316" w:name="_Toc392227905"/>
      <w:bookmarkStart w:id="317" w:name="_Toc457748048"/>
      <w:bookmarkStart w:id="318" w:name="_Toc247527798"/>
      <w:bookmarkStart w:id="319" w:name="_Toc144974829"/>
      <w:bookmarkStart w:id="320" w:name="_Toc300835199"/>
      <w:bookmarkStart w:id="321" w:name="_Toc247514197"/>
      <w:bookmarkStart w:id="322" w:name="_Toc152042388"/>
      <w:bookmarkStart w:id="323" w:name="_Toc152045610"/>
      <w:bookmarkStart w:id="324" w:name="_Toc184635122"/>
      <w:bookmarkStart w:id="325" w:name="_Toc144974578"/>
      <w:bookmarkStart w:id="326" w:name="_Toc152042549"/>
      <w:bookmarkEnd w:id="314"/>
    </w:p>
    <w:p w:rsidR="00824C34" w:rsidRPr="00824C34" w:rsidRDefault="00824C34" w:rsidP="00824C34">
      <w:pPr>
        <w:pStyle w:val="a0"/>
        <w:spacing w:line="360" w:lineRule="auto"/>
        <w:ind w:firstLineChars="200" w:firstLine="480"/>
        <w:rPr>
          <w:rFonts w:ascii="宋体" w:hAnsi="宋体"/>
          <w:snapToGrid w:val="0"/>
          <w:sz w:val="24"/>
          <w:szCs w:val="24"/>
        </w:rPr>
        <w:sectPr w:rsidR="00824C34" w:rsidRPr="00824C34">
          <w:footerReference w:type="even" r:id="rId16"/>
          <w:footerReference w:type="default" r:id="rId17"/>
          <w:pgSz w:w="11906" w:h="16838"/>
          <w:pgMar w:top="1440" w:right="1531" w:bottom="1440" w:left="1531" w:header="851" w:footer="992" w:gutter="0"/>
          <w:pgNumType w:start="1"/>
          <w:cols w:space="425"/>
          <w:docGrid w:type="lines" w:linePitch="312"/>
        </w:sectPr>
      </w:pPr>
      <w:r w:rsidRPr="00824C34">
        <w:rPr>
          <w:rFonts w:ascii="宋体" w:hAnsi="宋体" w:hint="eastAsia"/>
          <w:snapToGrid w:val="0"/>
          <w:sz w:val="24"/>
          <w:szCs w:val="24"/>
        </w:rPr>
        <w:t>待招标流程结束，确定中标人之后，由</w:t>
      </w:r>
      <w:r w:rsidR="00F72056">
        <w:rPr>
          <w:rFonts w:ascii="宋体" w:hAnsi="宋体" w:hint="eastAsia"/>
          <w:snapToGrid w:val="0"/>
          <w:sz w:val="24"/>
          <w:szCs w:val="24"/>
        </w:rPr>
        <w:t>招标人</w:t>
      </w:r>
      <w:r w:rsidRPr="00824C34">
        <w:rPr>
          <w:rFonts w:ascii="宋体" w:hAnsi="宋体" w:hint="eastAsia"/>
          <w:snapToGrid w:val="0"/>
          <w:sz w:val="24"/>
          <w:szCs w:val="24"/>
        </w:rPr>
        <w:t>与中标人确认合同条款</w:t>
      </w:r>
      <w:r w:rsidR="00531AB9">
        <w:rPr>
          <w:rFonts w:ascii="宋体" w:hAnsi="宋体" w:hint="eastAsia"/>
          <w:snapToGrid w:val="0"/>
          <w:sz w:val="24"/>
          <w:szCs w:val="24"/>
        </w:rPr>
        <w:t>。</w:t>
      </w:r>
    </w:p>
    <w:p w:rsidR="00781DE3" w:rsidRPr="007D7E32" w:rsidRDefault="007C2899" w:rsidP="005709ED">
      <w:pPr>
        <w:pStyle w:val="1"/>
        <w:keepNext w:val="0"/>
        <w:keepLines w:val="0"/>
        <w:numPr>
          <w:ilvl w:val="0"/>
          <w:numId w:val="9"/>
        </w:numPr>
        <w:spacing w:line="360" w:lineRule="auto"/>
        <w:jc w:val="center"/>
        <w:rPr>
          <w:rFonts w:ascii="宋体" w:hAnsi="宋体" w:cs="宋体"/>
          <w:sz w:val="24"/>
          <w:szCs w:val="24"/>
        </w:rPr>
      </w:pPr>
      <w:bookmarkStart w:id="327" w:name="_Toc77335073"/>
      <w:r w:rsidRPr="007D7E32">
        <w:rPr>
          <w:rFonts w:ascii="宋体" w:hAnsi="宋体" w:cs="宋体" w:hint="eastAsia"/>
          <w:sz w:val="24"/>
          <w:szCs w:val="24"/>
        </w:rPr>
        <w:lastRenderedPageBreak/>
        <w:t>投标文件格式</w:t>
      </w:r>
      <w:bookmarkEnd w:id="315"/>
      <w:bookmarkEnd w:id="316"/>
      <w:bookmarkEnd w:id="317"/>
      <w:bookmarkEnd w:id="327"/>
    </w:p>
    <w:p w:rsidR="00781DE3" w:rsidRPr="005709ED" w:rsidRDefault="007C2899" w:rsidP="005709ED">
      <w:pPr>
        <w:rPr>
          <w:b/>
          <w:bCs/>
          <w:sz w:val="28"/>
          <w:szCs w:val="32"/>
        </w:rPr>
      </w:pPr>
      <w:bookmarkStart w:id="328" w:name="_Toc32322"/>
      <w:r w:rsidRPr="005709ED">
        <w:rPr>
          <w:rFonts w:hint="eastAsia"/>
          <w:b/>
          <w:bCs/>
          <w:sz w:val="28"/>
          <w:szCs w:val="32"/>
        </w:rPr>
        <w:t>附件</w:t>
      </w:r>
      <w:r w:rsidRPr="005709ED">
        <w:rPr>
          <w:rFonts w:hint="eastAsia"/>
          <w:b/>
          <w:bCs/>
          <w:sz w:val="28"/>
          <w:szCs w:val="32"/>
        </w:rPr>
        <w:t>1</w:t>
      </w:r>
      <w:bookmarkEnd w:id="328"/>
    </w:p>
    <w:p w:rsidR="00781DE3" w:rsidRPr="007D7E32" w:rsidRDefault="007C2899" w:rsidP="007D7E32">
      <w:pPr>
        <w:spacing w:line="360" w:lineRule="auto"/>
        <w:jc w:val="center"/>
        <w:rPr>
          <w:rFonts w:ascii="宋体" w:hAnsi="宋体" w:cs="宋体"/>
          <w:sz w:val="24"/>
          <w:szCs w:val="24"/>
        </w:rPr>
      </w:pPr>
      <w:bookmarkStart w:id="329" w:name="_Toc23608_WPSOffice_Level1"/>
      <w:bookmarkStart w:id="330" w:name="_Toc6263_WPSOffice_Level1"/>
      <w:bookmarkStart w:id="331" w:name="_Toc27194_WPSOffice_Level1"/>
      <w:bookmarkStart w:id="332" w:name="_Toc32431_WPSOffice_Level1"/>
      <w:bookmarkStart w:id="333" w:name="_Toc15621_WPSOffice_Level1"/>
      <w:bookmarkStart w:id="334" w:name="_Toc30143_WPSOffice_Level1"/>
      <w:r w:rsidRPr="007D7E32">
        <w:rPr>
          <w:rFonts w:ascii="宋体" w:hAnsi="宋体" w:cs="宋体" w:hint="eastAsia"/>
          <w:b/>
          <w:bCs/>
          <w:sz w:val="24"/>
          <w:szCs w:val="24"/>
        </w:rPr>
        <w:t>投标书</w:t>
      </w:r>
      <w:bookmarkEnd w:id="329"/>
      <w:bookmarkEnd w:id="330"/>
      <w:bookmarkEnd w:id="331"/>
      <w:bookmarkEnd w:id="332"/>
      <w:bookmarkEnd w:id="333"/>
      <w:bookmarkEnd w:id="334"/>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致：</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根据贵方为 _________  （招标项目）的投标邀请________（招标编号），签字代表_________（全名、职务）经正式授权并代表投标人_________________________（投标人名称、地址）提交下述文件正本一份和副本一式四份。</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（1）开标一览表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（2）投标价格表</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（3）按招标文件要求提供的全部文件</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（4）资格证明文件</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 xml:space="preserve">（5）由___________________________________（银行名称）出具的投标保证金，金额为______________。    </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据此函，签字代表宣布同意如下：</w:t>
      </w:r>
    </w:p>
    <w:p w:rsidR="00781DE3" w:rsidRPr="007D7E32" w:rsidRDefault="007C2899" w:rsidP="007D7E32">
      <w:pPr>
        <w:spacing w:line="360" w:lineRule="auto"/>
        <w:ind w:leftChars="176" w:left="610" w:hangingChars="100" w:hanging="240"/>
        <w:rPr>
          <w:rFonts w:ascii="宋体" w:hAnsi="宋体" w:cs="宋体"/>
          <w:sz w:val="24"/>
          <w:szCs w:val="24"/>
        </w:rPr>
      </w:pPr>
      <w:r w:rsidRPr="007D7E32">
        <w:rPr>
          <w:rFonts w:ascii="宋体" w:hAnsi="宋体" w:cs="宋体" w:hint="eastAsia"/>
          <w:sz w:val="24"/>
          <w:szCs w:val="24"/>
        </w:rPr>
        <w:t>1、所附投标报价表中规定的应提供和交付的  _________________招标项目投标总价为______________（注明币种），即_________________（文字表述）。</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2、投标人将按招标文件的规定履行合同责任和义务。</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3、投标人已详细审查全部招标文件，包括修改文件（如有的话）以及全部参考资料和有关附件。我们完全理解并同意放弃对这方面有不明及误解的权利。</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4、其投标自开标日起有效期为_____个日历日。</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5、如果在规定的开标时间后，投标人在投标有效期内撤回投标，其投标保证金将被贵方没收。</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6、投标人同意提供按照贵方可能要求的与其投标有关的一切数据或资料，完全理解贵方不一定要接受最低价的投标或收到的任何投标。</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7、与本投标有关的一切正式往来通讯请寄：</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地址：___________________    邮  编：________________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lastRenderedPageBreak/>
        <w:t xml:space="preserve">    电话：___________________    传  真：________________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投标人代表姓名、职务(印刷体)：________________________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投标人名称：__________________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（公　章）：__________________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日　　　期：____年____月____日     </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全权代表签字：________________</w:t>
      </w:r>
    </w:p>
    <w:p w:rsidR="00781DE3" w:rsidRPr="007D7E32" w:rsidRDefault="007C2899" w:rsidP="005709ED">
      <w:pPr>
        <w:rPr>
          <w:rFonts w:ascii="宋体" w:hAnsi="宋体" w:cs="宋体"/>
          <w:b/>
          <w:bCs/>
          <w:sz w:val="24"/>
          <w:szCs w:val="24"/>
        </w:rPr>
      </w:pPr>
      <w:r w:rsidRPr="007D7E32">
        <w:rPr>
          <w:rFonts w:ascii="宋体" w:hAnsi="宋体" w:cs="宋体" w:hint="eastAsia"/>
          <w:sz w:val="24"/>
          <w:szCs w:val="24"/>
        </w:rPr>
        <w:br w:type="page"/>
      </w:r>
      <w:bookmarkStart w:id="335" w:name="_Toc5183"/>
      <w:r w:rsidRPr="005709ED">
        <w:rPr>
          <w:rFonts w:hint="eastAsia"/>
          <w:b/>
          <w:bCs/>
          <w:sz w:val="28"/>
          <w:szCs w:val="32"/>
        </w:rPr>
        <w:lastRenderedPageBreak/>
        <w:t>附件</w:t>
      </w:r>
      <w:r w:rsidRPr="005709ED">
        <w:rPr>
          <w:rFonts w:hint="eastAsia"/>
          <w:b/>
          <w:bCs/>
          <w:sz w:val="28"/>
          <w:szCs w:val="32"/>
        </w:rPr>
        <w:t>2</w:t>
      </w:r>
      <w:bookmarkEnd w:id="335"/>
    </w:p>
    <w:p w:rsidR="00781DE3" w:rsidRPr="007D7E32" w:rsidRDefault="007C2899" w:rsidP="007D7E32">
      <w:pPr>
        <w:spacing w:line="360" w:lineRule="auto"/>
        <w:jc w:val="center"/>
        <w:rPr>
          <w:rFonts w:ascii="宋体" w:hAnsi="宋体" w:cs="宋体"/>
          <w:b/>
          <w:bCs/>
          <w:sz w:val="24"/>
          <w:szCs w:val="24"/>
        </w:rPr>
      </w:pPr>
      <w:bookmarkStart w:id="336" w:name="_Toc5328_WPSOffice_Level1"/>
      <w:bookmarkStart w:id="337" w:name="_Toc23772_WPSOffice_Level1"/>
      <w:bookmarkStart w:id="338" w:name="_Toc19555_WPSOffice_Level1"/>
      <w:bookmarkStart w:id="339" w:name="_Toc5113_WPSOffice_Level1"/>
      <w:bookmarkStart w:id="340" w:name="_Toc29154_WPSOffice_Level1"/>
      <w:bookmarkStart w:id="341" w:name="_Toc13578_WPSOffice_Level1"/>
      <w:r w:rsidRPr="007D7E32">
        <w:rPr>
          <w:rFonts w:ascii="宋体" w:hAnsi="宋体" w:cs="宋体" w:hint="eastAsia"/>
          <w:b/>
          <w:bCs/>
          <w:sz w:val="24"/>
          <w:szCs w:val="24"/>
        </w:rPr>
        <w:t>开标一览表</w:t>
      </w:r>
      <w:bookmarkEnd w:id="336"/>
      <w:bookmarkEnd w:id="337"/>
      <w:bookmarkEnd w:id="338"/>
      <w:bookmarkEnd w:id="339"/>
      <w:bookmarkEnd w:id="340"/>
      <w:bookmarkEnd w:id="341"/>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投标人名称（并盖公章）：____________________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招标编号：______________________  </w:t>
      </w:r>
    </w:p>
    <w:p w:rsidR="00781DE3" w:rsidRPr="007D7E32" w:rsidRDefault="00781DE3" w:rsidP="007D7E32">
      <w:pPr>
        <w:spacing w:line="360" w:lineRule="auto"/>
        <w:rPr>
          <w:rFonts w:ascii="宋体" w:hAnsi="宋体" w:cs="宋体"/>
          <w:sz w:val="24"/>
          <w:szCs w:val="24"/>
        </w:rPr>
      </w:pPr>
    </w:p>
    <w:tbl>
      <w:tblPr>
        <w:tblW w:w="97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500"/>
        <w:gridCol w:w="1857"/>
        <w:gridCol w:w="1683"/>
        <w:gridCol w:w="1429"/>
        <w:gridCol w:w="1452"/>
        <w:gridCol w:w="1800"/>
      </w:tblGrid>
      <w:tr w:rsidR="00781DE3" w:rsidRPr="007D7E32">
        <w:trPr>
          <w:trHeight w:val="760"/>
          <w:jc w:val="center"/>
        </w:trPr>
        <w:tc>
          <w:tcPr>
            <w:tcW w:w="1500" w:type="dxa"/>
            <w:tcBorders>
              <w:top w:val="single" w:sz="6" w:space="0" w:color="000000"/>
              <w:left w:val="single" w:sz="6" w:space="0" w:color="000000"/>
              <w:bottom w:val="single" w:sz="6" w:space="0" w:color="000000"/>
              <w:right w:val="single" w:sz="6" w:space="0" w:color="000000"/>
            </w:tcBorders>
            <w:vAlign w:val="center"/>
          </w:tcPr>
          <w:p w:rsidR="00781DE3" w:rsidRPr="007D7E32" w:rsidRDefault="007C2899" w:rsidP="007D7E32">
            <w:pPr>
              <w:snapToGrid w:val="0"/>
              <w:spacing w:before="120" w:line="360" w:lineRule="auto"/>
              <w:jc w:val="center"/>
              <w:rPr>
                <w:rFonts w:ascii="宋体" w:hAnsi="宋体" w:cs="宋体"/>
                <w:sz w:val="24"/>
                <w:szCs w:val="24"/>
              </w:rPr>
            </w:pPr>
            <w:r w:rsidRPr="007D7E32">
              <w:rPr>
                <w:rFonts w:ascii="宋体" w:hAnsi="宋体" w:cs="宋体" w:hint="eastAsia"/>
                <w:sz w:val="24"/>
                <w:szCs w:val="24"/>
              </w:rPr>
              <w:t>序号</w:t>
            </w:r>
          </w:p>
        </w:tc>
        <w:tc>
          <w:tcPr>
            <w:tcW w:w="1857" w:type="dxa"/>
            <w:tcBorders>
              <w:top w:val="single" w:sz="6" w:space="0" w:color="000000"/>
              <w:left w:val="single" w:sz="6" w:space="0" w:color="000000"/>
              <w:bottom w:val="single" w:sz="4" w:space="0" w:color="auto"/>
              <w:right w:val="single" w:sz="6" w:space="0" w:color="000000"/>
            </w:tcBorders>
          </w:tcPr>
          <w:p w:rsidR="00781DE3" w:rsidRPr="007D7E32" w:rsidRDefault="007C2899" w:rsidP="007D7E32">
            <w:pPr>
              <w:snapToGrid w:val="0"/>
              <w:spacing w:line="360" w:lineRule="auto"/>
              <w:jc w:val="center"/>
              <w:rPr>
                <w:rFonts w:ascii="宋体" w:hAnsi="宋体" w:cs="宋体"/>
                <w:sz w:val="24"/>
                <w:szCs w:val="24"/>
              </w:rPr>
            </w:pPr>
            <w:r w:rsidRPr="007D7E32">
              <w:rPr>
                <w:rFonts w:ascii="宋体" w:hAnsi="宋体" w:cs="宋体" w:hint="eastAsia"/>
                <w:sz w:val="24"/>
                <w:szCs w:val="24"/>
              </w:rPr>
              <w:t>项目名称</w:t>
            </w:r>
          </w:p>
        </w:tc>
        <w:tc>
          <w:tcPr>
            <w:tcW w:w="1683" w:type="dxa"/>
            <w:tcBorders>
              <w:top w:val="single" w:sz="6" w:space="0" w:color="000000"/>
              <w:left w:val="single" w:sz="6" w:space="0" w:color="000000"/>
              <w:bottom w:val="single" w:sz="4" w:space="0" w:color="auto"/>
              <w:right w:val="single" w:sz="6" w:space="0" w:color="000000"/>
            </w:tcBorders>
            <w:vAlign w:val="center"/>
          </w:tcPr>
          <w:p w:rsidR="00781DE3" w:rsidRPr="007D7E32" w:rsidRDefault="007C2899" w:rsidP="007D7E32">
            <w:pPr>
              <w:snapToGrid w:val="0"/>
              <w:spacing w:line="360" w:lineRule="auto"/>
              <w:jc w:val="center"/>
              <w:rPr>
                <w:rFonts w:ascii="宋体" w:hAnsi="宋体" w:cs="宋体"/>
                <w:sz w:val="24"/>
                <w:szCs w:val="24"/>
              </w:rPr>
            </w:pPr>
            <w:r w:rsidRPr="007D7E32">
              <w:rPr>
                <w:rFonts w:ascii="宋体" w:hAnsi="宋体" w:cs="宋体" w:hint="eastAsia"/>
                <w:sz w:val="24"/>
                <w:szCs w:val="24"/>
              </w:rPr>
              <w:t>投标报价</w:t>
            </w:r>
          </w:p>
          <w:p w:rsidR="00781DE3" w:rsidRPr="007D7E32" w:rsidRDefault="007C2899" w:rsidP="007D7E32">
            <w:pPr>
              <w:snapToGrid w:val="0"/>
              <w:spacing w:line="360" w:lineRule="auto"/>
              <w:jc w:val="center"/>
              <w:rPr>
                <w:rFonts w:ascii="宋体" w:hAnsi="宋体" w:cs="宋体"/>
                <w:sz w:val="24"/>
                <w:szCs w:val="24"/>
              </w:rPr>
            </w:pPr>
            <w:r w:rsidRPr="007D7E32">
              <w:rPr>
                <w:rFonts w:ascii="宋体" w:hAnsi="宋体" w:cs="宋体" w:hint="eastAsia"/>
                <w:sz w:val="24"/>
                <w:szCs w:val="24"/>
              </w:rPr>
              <w:t>（不含税）</w:t>
            </w:r>
          </w:p>
        </w:tc>
        <w:tc>
          <w:tcPr>
            <w:tcW w:w="1429" w:type="dxa"/>
            <w:tcBorders>
              <w:top w:val="single" w:sz="6" w:space="0" w:color="000000"/>
              <w:left w:val="single" w:sz="6" w:space="0" w:color="000000"/>
              <w:bottom w:val="single" w:sz="4" w:space="0" w:color="auto"/>
              <w:right w:val="single" w:sz="6" w:space="0" w:color="000000"/>
            </w:tcBorders>
            <w:vAlign w:val="center"/>
          </w:tcPr>
          <w:p w:rsidR="00781DE3" w:rsidRPr="007D7E32" w:rsidRDefault="007C2899" w:rsidP="007D7E32">
            <w:pPr>
              <w:snapToGrid w:val="0"/>
              <w:spacing w:line="360" w:lineRule="auto"/>
              <w:jc w:val="center"/>
              <w:rPr>
                <w:rFonts w:ascii="宋体" w:hAnsi="宋体" w:cs="宋体"/>
                <w:sz w:val="24"/>
                <w:szCs w:val="24"/>
              </w:rPr>
            </w:pPr>
            <w:r w:rsidRPr="007D7E32">
              <w:rPr>
                <w:rFonts w:ascii="宋体" w:hAnsi="宋体" w:cs="宋体" w:hint="eastAsia"/>
                <w:sz w:val="24"/>
                <w:szCs w:val="24"/>
              </w:rPr>
              <w:t>增值税税率</w:t>
            </w:r>
          </w:p>
        </w:tc>
        <w:tc>
          <w:tcPr>
            <w:tcW w:w="1452" w:type="dxa"/>
            <w:tcBorders>
              <w:top w:val="single" w:sz="6" w:space="0" w:color="000000"/>
              <w:left w:val="single" w:sz="6" w:space="0" w:color="000000"/>
              <w:bottom w:val="single" w:sz="4" w:space="0" w:color="auto"/>
              <w:right w:val="single" w:sz="6" w:space="0" w:color="000000"/>
            </w:tcBorders>
            <w:vAlign w:val="center"/>
          </w:tcPr>
          <w:p w:rsidR="00781DE3" w:rsidRPr="007D7E32" w:rsidRDefault="007C2899" w:rsidP="007D7E32">
            <w:pPr>
              <w:snapToGrid w:val="0"/>
              <w:spacing w:line="360" w:lineRule="auto"/>
              <w:jc w:val="center"/>
              <w:rPr>
                <w:rFonts w:ascii="宋体" w:hAnsi="宋体" w:cs="宋体"/>
                <w:sz w:val="24"/>
                <w:szCs w:val="24"/>
              </w:rPr>
            </w:pPr>
            <w:r w:rsidRPr="007D7E32">
              <w:rPr>
                <w:rFonts w:ascii="宋体" w:hAnsi="宋体" w:cs="宋体" w:hint="eastAsia"/>
                <w:sz w:val="24"/>
                <w:szCs w:val="24"/>
              </w:rPr>
              <w:t>总报价</w:t>
            </w:r>
          </w:p>
          <w:p w:rsidR="00781DE3" w:rsidRPr="007D7E32" w:rsidRDefault="007C2899" w:rsidP="007D7E32">
            <w:pPr>
              <w:snapToGrid w:val="0"/>
              <w:spacing w:line="360" w:lineRule="auto"/>
              <w:jc w:val="center"/>
              <w:rPr>
                <w:rFonts w:ascii="宋体" w:hAnsi="宋体" w:cs="宋体"/>
                <w:sz w:val="24"/>
                <w:szCs w:val="24"/>
              </w:rPr>
            </w:pPr>
            <w:r w:rsidRPr="007D7E32">
              <w:rPr>
                <w:rFonts w:ascii="宋体" w:hAnsi="宋体" w:cs="宋体" w:hint="eastAsia"/>
                <w:sz w:val="24"/>
                <w:szCs w:val="24"/>
              </w:rPr>
              <w:t>（含税）</w:t>
            </w:r>
          </w:p>
        </w:tc>
        <w:tc>
          <w:tcPr>
            <w:tcW w:w="1800" w:type="dxa"/>
            <w:tcBorders>
              <w:top w:val="single" w:sz="6" w:space="0" w:color="000000"/>
              <w:left w:val="single" w:sz="6" w:space="0" w:color="000000"/>
              <w:bottom w:val="single" w:sz="4" w:space="0" w:color="auto"/>
              <w:right w:val="single" w:sz="6" w:space="0" w:color="000000"/>
            </w:tcBorders>
            <w:vAlign w:val="center"/>
          </w:tcPr>
          <w:p w:rsidR="00781DE3" w:rsidRPr="007D7E32" w:rsidRDefault="007C2899" w:rsidP="007D7E32">
            <w:pPr>
              <w:snapToGrid w:val="0"/>
              <w:spacing w:line="360" w:lineRule="auto"/>
              <w:jc w:val="center"/>
              <w:rPr>
                <w:rFonts w:ascii="宋体" w:hAnsi="宋体" w:cs="宋体"/>
                <w:sz w:val="24"/>
                <w:szCs w:val="24"/>
              </w:rPr>
            </w:pPr>
            <w:r w:rsidRPr="007D7E32">
              <w:rPr>
                <w:rFonts w:ascii="宋体" w:hAnsi="宋体" w:cs="宋体" w:hint="eastAsia"/>
                <w:sz w:val="24"/>
                <w:szCs w:val="24"/>
              </w:rPr>
              <w:t>服务期</w:t>
            </w:r>
          </w:p>
        </w:tc>
      </w:tr>
      <w:tr w:rsidR="00781DE3" w:rsidRPr="007D7E32">
        <w:trPr>
          <w:trHeight w:val="1171"/>
          <w:jc w:val="center"/>
        </w:trPr>
        <w:tc>
          <w:tcPr>
            <w:tcW w:w="1500" w:type="dxa"/>
            <w:tcBorders>
              <w:top w:val="single" w:sz="6" w:space="0" w:color="000000"/>
              <w:left w:val="single" w:sz="6" w:space="0" w:color="000000"/>
              <w:bottom w:val="single" w:sz="6" w:space="0" w:color="000000"/>
              <w:right w:val="single" w:sz="6" w:space="0" w:color="000000"/>
            </w:tcBorders>
            <w:vAlign w:val="center"/>
          </w:tcPr>
          <w:p w:rsidR="00781DE3" w:rsidRPr="007D7E32" w:rsidRDefault="00781DE3" w:rsidP="007D7E32">
            <w:pPr>
              <w:snapToGrid w:val="0"/>
              <w:spacing w:line="360" w:lineRule="auto"/>
              <w:jc w:val="center"/>
              <w:rPr>
                <w:rFonts w:ascii="宋体" w:hAnsi="宋体" w:cs="宋体"/>
                <w:sz w:val="24"/>
                <w:szCs w:val="24"/>
              </w:rPr>
            </w:pPr>
          </w:p>
        </w:tc>
        <w:tc>
          <w:tcPr>
            <w:tcW w:w="1857" w:type="dxa"/>
            <w:tcBorders>
              <w:top w:val="single" w:sz="6" w:space="0" w:color="000000"/>
              <w:left w:val="single" w:sz="6" w:space="0" w:color="000000"/>
              <w:bottom w:val="single" w:sz="6" w:space="0" w:color="000000"/>
              <w:right w:val="single" w:sz="6" w:space="0" w:color="000000"/>
            </w:tcBorders>
            <w:vAlign w:val="center"/>
          </w:tcPr>
          <w:p w:rsidR="00781DE3" w:rsidRPr="007D7E32" w:rsidRDefault="00781DE3" w:rsidP="007D7E32">
            <w:pPr>
              <w:snapToGrid w:val="0"/>
              <w:spacing w:line="360" w:lineRule="auto"/>
              <w:rPr>
                <w:rFonts w:ascii="宋体" w:hAnsi="宋体" w:cs="宋体"/>
                <w:sz w:val="24"/>
                <w:szCs w:val="24"/>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781DE3" w:rsidRPr="007D7E32" w:rsidRDefault="00781DE3" w:rsidP="007D7E32">
            <w:pPr>
              <w:snapToGrid w:val="0"/>
              <w:spacing w:line="360" w:lineRule="auto"/>
              <w:jc w:val="center"/>
              <w:rPr>
                <w:rFonts w:ascii="宋体" w:hAnsi="宋体" w:cs="宋体"/>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81DE3" w:rsidRPr="007D7E32" w:rsidRDefault="00781DE3" w:rsidP="007D7E32">
            <w:pPr>
              <w:snapToGrid w:val="0"/>
              <w:spacing w:line="360" w:lineRule="auto"/>
              <w:jc w:val="center"/>
              <w:rPr>
                <w:rFonts w:ascii="宋体" w:hAnsi="宋体" w:cs="宋体"/>
                <w:sz w:val="24"/>
                <w:szCs w:val="24"/>
              </w:rPr>
            </w:pPr>
          </w:p>
        </w:tc>
        <w:tc>
          <w:tcPr>
            <w:tcW w:w="1452" w:type="dxa"/>
            <w:tcBorders>
              <w:top w:val="single" w:sz="6" w:space="0" w:color="000000"/>
              <w:left w:val="single" w:sz="6" w:space="0" w:color="000000"/>
              <w:bottom w:val="single" w:sz="6" w:space="0" w:color="000000"/>
              <w:right w:val="single" w:sz="6" w:space="0" w:color="000000"/>
            </w:tcBorders>
            <w:vAlign w:val="center"/>
          </w:tcPr>
          <w:p w:rsidR="00781DE3" w:rsidRPr="007D7E32" w:rsidRDefault="00781DE3" w:rsidP="007D7E32">
            <w:pPr>
              <w:snapToGrid w:val="0"/>
              <w:spacing w:line="360" w:lineRule="auto"/>
              <w:jc w:val="center"/>
              <w:rPr>
                <w:rFonts w:ascii="宋体" w:hAnsi="宋体" w:cs="宋体"/>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781DE3" w:rsidRPr="007D7E32" w:rsidRDefault="00781DE3" w:rsidP="007D7E32">
            <w:pPr>
              <w:snapToGrid w:val="0"/>
              <w:spacing w:line="360" w:lineRule="auto"/>
              <w:jc w:val="center"/>
              <w:rPr>
                <w:rFonts w:ascii="宋体" w:hAnsi="宋体" w:cs="宋体"/>
                <w:sz w:val="24"/>
                <w:szCs w:val="24"/>
              </w:rPr>
            </w:pPr>
          </w:p>
        </w:tc>
      </w:tr>
    </w:tbl>
    <w:p w:rsidR="00781DE3" w:rsidRPr="007D7E32" w:rsidRDefault="00781DE3" w:rsidP="007D7E32">
      <w:pPr>
        <w:snapToGrid w:val="0"/>
        <w:spacing w:line="360" w:lineRule="auto"/>
        <w:rPr>
          <w:rFonts w:ascii="宋体" w:hAnsi="宋体" w:cs="宋体"/>
          <w:sz w:val="24"/>
          <w:szCs w:val="24"/>
        </w:rPr>
      </w:pPr>
    </w:p>
    <w:p w:rsidR="00781DE3" w:rsidRPr="007D7E32" w:rsidRDefault="007C2899" w:rsidP="007D7E32">
      <w:pPr>
        <w:snapToGrid w:val="0"/>
        <w:spacing w:line="360" w:lineRule="auto"/>
        <w:rPr>
          <w:rFonts w:ascii="宋体" w:hAnsi="宋体" w:cs="宋体"/>
          <w:sz w:val="24"/>
          <w:szCs w:val="24"/>
        </w:rPr>
      </w:pPr>
      <w:r w:rsidRPr="007D7E32">
        <w:rPr>
          <w:rFonts w:ascii="宋体" w:hAnsi="宋体" w:cs="宋体" w:hint="eastAsia"/>
          <w:sz w:val="24"/>
          <w:szCs w:val="24"/>
        </w:rPr>
        <w:t>说明：（1）所有价格均系用人民币表示，单位为元，四舍五入精确到小数点后两位。</w:t>
      </w:r>
    </w:p>
    <w:p w:rsidR="00781DE3" w:rsidRPr="007D7E32" w:rsidRDefault="007C2899" w:rsidP="007D7E32">
      <w:pPr>
        <w:snapToGrid w:val="0"/>
        <w:spacing w:line="360" w:lineRule="auto"/>
        <w:rPr>
          <w:rFonts w:ascii="宋体" w:hAnsi="宋体" w:cs="宋体"/>
          <w:sz w:val="24"/>
          <w:szCs w:val="24"/>
        </w:rPr>
      </w:pPr>
      <w:r w:rsidRPr="007D7E32">
        <w:rPr>
          <w:rFonts w:ascii="宋体" w:hAnsi="宋体" w:cs="宋体" w:hint="eastAsia"/>
          <w:sz w:val="24"/>
          <w:szCs w:val="24"/>
        </w:rPr>
        <w:t xml:space="preserve">      （2）开标一览表内容与投标文件其它部分内容不一致时以开标一览表内容为准。</w:t>
      </w:r>
    </w:p>
    <w:p w:rsidR="00781DE3" w:rsidRPr="007D7E32" w:rsidRDefault="007C2899" w:rsidP="007D7E32">
      <w:pPr>
        <w:snapToGrid w:val="0"/>
        <w:spacing w:line="360" w:lineRule="auto"/>
        <w:ind w:firstLineChars="300" w:firstLine="720"/>
        <w:rPr>
          <w:rFonts w:ascii="宋体" w:hAnsi="宋体" w:cs="宋体"/>
          <w:sz w:val="24"/>
          <w:szCs w:val="24"/>
        </w:rPr>
      </w:pPr>
      <w:r w:rsidRPr="007D7E32">
        <w:rPr>
          <w:rFonts w:ascii="宋体" w:hAnsi="宋体" w:cs="宋体" w:hint="eastAsia"/>
          <w:sz w:val="24"/>
          <w:szCs w:val="24"/>
        </w:rPr>
        <w:t>（3）不含税总价=投标总价÷（1+投标所报增值税税率或征收率）。</w:t>
      </w:r>
    </w:p>
    <w:p w:rsidR="00781DE3" w:rsidRPr="007D7E32" w:rsidRDefault="00781DE3" w:rsidP="007D7E32">
      <w:pPr>
        <w:snapToGrid w:val="0"/>
        <w:spacing w:line="360" w:lineRule="auto"/>
        <w:ind w:firstLineChars="300" w:firstLine="720"/>
        <w:rPr>
          <w:rFonts w:ascii="宋体" w:hAnsi="宋体" w:cs="宋体"/>
          <w:sz w:val="24"/>
          <w:szCs w:val="24"/>
        </w:rPr>
      </w:pPr>
    </w:p>
    <w:p w:rsidR="00781DE3" w:rsidRPr="007D7E32" w:rsidRDefault="00781DE3" w:rsidP="007D7E32">
      <w:pPr>
        <w:snapToGrid w:val="0"/>
        <w:spacing w:line="360" w:lineRule="auto"/>
        <w:rPr>
          <w:rFonts w:ascii="宋体" w:hAnsi="宋体" w:cs="宋体"/>
          <w:sz w:val="24"/>
          <w:szCs w:val="24"/>
        </w:rPr>
      </w:pPr>
    </w:p>
    <w:p w:rsidR="00781DE3" w:rsidRPr="007D7E32" w:rsidRDefault="00AA15D8" w:rsidP="007D7E32">
      <w:pPr>
        <w:snapToGrid w:val="0"/>
        <w:spacing w:line="360" w:lineRule="auto"/>
        <w:rPr>
          <w:rFonts w:ascii="宋体" w:hAnsi="宋体" w:cs="宋体"/>
          <w:sz w:val="24"/>
          <w:szCs w:val="24"/>
        </w:rPr>
      </w:pPr>
      <w:r>
        <w:rPr>
          <w:rFonts w:ascii="宋体" w:hAnsi="宋体" w:cs="宋体"/>
          <w:noProof/>
          <w:sz w:val="24"/>
          <w:szCs w:val="24"/>
        </w:rPr>
        <w:pict>
          <v:line id="直接连接符 18" o:spid="_x0000_s1026" style="position:absolute;left:0;text-align:left;z-index:251657728;visibility:visibl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" o:allowincell="f"/>
        </w:pict>
      </w:r>
      <w:r w:rsidR="007C2899" w:rsidRPr="007D7E32">
        <w:rPr>
          <w:rFonts w:ascii="宋体" w:hAnsi="宋体" w:cs="宋体" w:hint="eastAsia"/>
          <w:sz w:val="24"/>
          <w:szCs w:val="24"/>
        </w:rPr>
        <w:t>投标人授权代表签字：</w:t>
      </w:r>
    </w:p>
    <w:p w:rsidR="00781DE3" w:rsidRPr="007D7E32" w:rsidRDefault="00AA15D8" w:rsidP="007D7E32">
      <w:pPr>
        <w:snapToGrid w:val="0"/>
        <w:spacing w:line="360" w:lineRule="auto"/>
        <w:rPr>
          <w:rFonts w:ascii="宋体" w:hAnsi="宋体" w:cs="宋体"/>
          <w:sz w:val="24"/>
          <w:szCs w:val="24"/>
        </w:rPr>
      </w:pPr>
      <w:r>
        <w:rPr>
          <w:rFonts w:ascii="宋体" w:hAnsi="宋体" w:cs="宋体"/>
          <w:noProof/>
          <w:sz w:val="24"/>
          <w:szCs w:val="24"/>
        </w:rPr>
        <w:pict>
          <v:line id="直接连接符 19" o:spid="_x0000_s1027" style="position:absolute;left:0;text-align:left;z-index:251658752;visibility:visibl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" o:allowincell="f"/>
        </w:pict>
      </w:r>
      <w:r w:rsidR="007C2899" w:rsidRPr="007D7E32">
        <w:rPr>
          <w:rFonts w:ascii="宋体" w:hAnsi="宋体" w:cs="宋体" w:hint="eastAsia"/>
          <w:sz w:val="24"/>
          <w:szCs w:val="24"/>
        </w:rPr>
        <w:t>投标人（公章）：</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日期：年月日</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投标人代表签字：____________________________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职务：______________     日期：_____________</w:t>
      </w: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ind w:left="960" w:hanging="960"/>
        <w:rPr>
          <w:rFonts w:ascii="宋体" w:hAnsi="宋体" w:cs="宋体"/>
          <w:sz w:val="24"/>
          <w:szCs w:val="24"/>
        </w:rPr>
      </w:pPr>
      <w:r w:rsidRPr="007D7E32">
        <w:rPr>
          <w:rFonts w:ascii="宋体" w:hAnsi="宋体" w:cs="宋体" w:hint="eastAsia"/>
          <w:sz w:val="24"/>
          <w:szCs w:val="24"/>
        </w:rPr>
        <w:t>注： 开标一览表正本应另行制作一份和投标保证金一同装在一单独的信封内密封。</w:t>
      </w:r>
    </w:p>
    <w:p w:rsidR="00781DE3" w:rsidRPr="007D7E32" w:rsidRDefault="007C2899" w:rsidP="005709ED">
      <w:pPr>
        <w:rPr>
          <w:rFonts w:ascii="宋体" w:hAnsi="宋体" w:cs="宋体"/>
          <w:b/>
          <w:bCs/>
          <w:sz w:val="24"/>
          <w:szCs w:val="24"/>
        </w:rPr>
      </w:pPr>
      <w:r w:rsidRPr="007D7E32">
        <w:rPr>
          <w:rFonts w:ascii="宋体" w:hAnsi="宋体" w:cs="宋体" w:hint="eastAsia"/>
          <w:bCs/>
          <w:sz w:val="24"/>
          <w:szCs w:val="24"/>
        </w:rPr>
        <w:br w:type="page"/>
      </w:r>
      <w:bookmarkStart w:id="342" w:name="_Toc2939"/>
      <w:r w:rsidRPr="005709ED">
        <w:rPr>
          <w:rFonts w:hint="eastAsia"/>
          <w:b/>
          <w:bCs/>
          <w:sz w:val="28"/>
          <w:szCs w:val="32"/>
        </w:rPr>
        <w:lastRenderedPageBreak/>
        <w:t>附件</w:t>
      </w:r>
      <w:r w:rsidRPr="005709ED">
        <w:rPr>
          <w:rFonts w:hint="eastAsia"/>
          <w:b/>
          <w:bCs/>
          <w:sz w:val="28"/>
          <w:szCs w:val="32"/>
        </w:rPr>
        <w:t>3</w:t>
      </w:r>
      <w:bookmarkEnd w:id="342"/>
    </w:p>
    <w:p w:rsidR="00781DE3" w:rsidRPr="007D7E32" w:rsidRDefault="007C2899" w:rsidP="007D7E32">
      <w:pPr>
        <w:spacing w:line="360" w:lineRule="auto"/>
        <w:jc w:val="center"/>
        <w:rPr>
          <w:rFonts w:ascii="宋体" w:hAnsi="宋体" w:cs="宋体"/>
          <w:b/>
          <w:bCs/>
          <w:sz w:val="24"/>
          <w:szCs w:val="24"/>
        </w:rPr>
      </w:pPr>
      <w:bookmarkStart w:id="343" w:name="_Toc26035_WPSOffice_Level1"/>
      <w:bookmarkStart w:id="344" w:name="_Toc15036_WPSOffice_Level1"/>
      <w:bookmarkStart w:id="345" w:name="_Toc10510_WPSOffice_Level1"/>
      <w:bookmarkStart w:id="346" w:name="_Toc27114_WPSOffice_Level1"/>
      <w:bookmarkStart w:id="347" w:name="_Toc28363_WPSOffice_Level1"/>
      <w:bookmarkStart w:id="348" w:name="_Toc19914_WPSOffice_Level1"/>
      <w:bookmarkStart w:id="349" w:name="_Toc27187_WPSOffice_Level1"/>
      <w:bookmarkStart w:id="350" w:name="_Toc16427_WPSOffice_Level1"/>
      <w:r w:rsidRPr="007D7E32">
        <w:rPr>
          <w:rFonts w:ascii="宋体" w:hAnsi="宋体" w:cs="宋体" w:hint="eastAsia"/>
          <w:b/>
          <w:bCs/>
          <w:sz w:val="24"/>
          <w:szCs w:val="24"/>
        </w:rPr>
        <w:t>投标价格表</w:t>
      </w:r>
      <w:bookmarkEnd w:id="343"/>
      <w:bookmarkEnd w:id="344"/>
      <w:bookmarkEnd w:id="345"/>
      <w:bookmarkEnd w:id="346"/>
      <w:bookmarkEnd w:id="347"/>
      <w:bookmarkEnd w:id="348"/>
      <w:bookmarkEnd w:id="349"/>
      <w:bookmarkEnd w:id="350"/>
    </w:p>
    <w:p w:rsidR="00781DE3" w:rsidRPr="007D7E32" w:rsidRDefault="007C2899" w:rsidP="007D7E32">
      <w:pPr>
        <w:tabs>
          <w:tab w:val="left" w:pos="3060"/>
        </w:tabs>
        <w:spacing w:line="360" w:lineRule="auto"/>
        <w:rPr>
          <w:rFonts w:ascii="宋体" w:hAnsi="宋体" w:cs="宋体"/>
          <w:sz w:val="24"/>
          <w:szCs w:val="24"/>
        </w:rPr>
      </w:pPr>
      <w:r w:rsidRPr="007D7E32">
        <w:rPr>
          <w:rFonts w:ascii="宋体" w:hAnsi="宋体" w:cs="宋体" w:hint="eastAsia"/>
          <w:sz w:val="24"/>
          <w:szCs w:val="24"/>
        </w:rPr>
        <w:t>投标人名称并加盖公章：____________________</w:t>
      </w:r>
    </w:p>
    <w:p w:rsidR="00781DE3" w:rsidRPr="007D7E32" w:rsidRDefault="007C2899" w:rsidP="007D7E32">
      <w:pPr>
        <w:tabs>
          <w:tab w:val="left" w:pos="3060"/>
        </w:tabs>
        <w:spacing w:line="360" w:lineRule="auto"/>
        <w:rPr>
          <w:rFonts w:ascii="宋体" w:hAnsi="宋体" w:cs="宋体"/>
          <w:sz w:val="24"/>
          <w:szCs w:val="24"/>
        </w:rPr>
      </w:pPr>
      <w:r w:rsidRPr="007D7E32">
        <w:rPr>
          <w:rFonts w:ascii="宋体" w:hAnsi="宋体" w:cs="宋体" w:hint="eastAsia"/>
          <w:sz w:val="24"/>
          <w:szCs w:val="24"/>
        </w:rPr>
        <w:t>招标编号：____________________</w:t>
      </w:r>
    </w:p>
    <w:p w:rsidR="00781DE3" w:rsidRPr="005709ED" w:rsidRDefault="005208D4" w:rsidP="005709ED">
      <w:pPr>
        <w:tabs>
          <w:tab w:val="left" w:pos="3060"/>
        </w:tabs>
        <w:spacing w:line="360" w:lineRule="auto"/>
        <w:rPr>
          <w:rFonts w:ascii="宋体" w:hAnsi="宋体" w:cs="宋体"/>
          <w:sz w:val="24"/>
          <w:szCs w:val="24"/>
        </w:rPr>
      </w:pPr>
      <w:r w:rsidRPr="005709ED">
        <w:rPr>
          <w:rFonts w:ascii="宋体" w:hAnsi="宋体" w:cs="宋体" w:hint="eastAsia"/>
          <w:sz w:val="24"/>
          <w:szCs w:val="24"/>
        </w:rPr>
        <w:t>格式自拟</w:t>
      </w:r>
    </w:p>
    <w:p w:rsidR="00781DE3" w:rsidRPr="007D7E32" w:rsidRDefault="00781DE3" w:rsidP="007D7E32">
      <w:pPr>
        <w:adjustRightInd w:val="0"/>
        <w:snapToGrid w:val="0"/>
        <w:spacing w:line="360" w:lineRule="auto"/>
        <w:ind w:firstLineChars="150" w:firstLine="360"/>
        <w:rPr>
          <w:rFonts w:ascii="宋体" w:hAnsi="宋体"/>
          <w:sz w:val="24"/>
          <w:szCs w:val="24"/>
        </w:rPr>
      </w:pPr>
    </w:p>
    <w:p w:rsidR="00781DE3" w:rsidRPr="007D7E32" w:rsidRDefault="00781DE3" w:rsidP="007D7E32">
      <w:pPr>
        <w:snapToGrid w:val="0"/>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投标人代表签字：____________________________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职务：______________     日期：_____________</w:t>
      </w: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jc w:val="center"/>
        <w:rPr>
          <w:rFonts w:ascii="宋体" w:hAnsi="宋体" w:cs="宋体"/>
          <w:b/>
          <w:bCs/>
          <w:sz w:val="24"/>
          <w:szCs w:val="24"/>
        </w:rPr>
      </w:pPr>
    </w:p>
    <w:p w:rsidR="00781DE3" w:rsidRPr="007D7E32" w:rsidRDefault="00781DE3" w:rsidP="007D7E32">
      <w:pPr>
        <w:spacing w:line="360" w:lineRule="auto"/>
        <w:jc w:val="center"/>
        <w:rPr>
          <w:rFonts w:ascii="宋体" w:hAnsi="宋体" w:cs="宋体"/>
          <w:b/>
          <w:bCs/>
          <w:sz w:val="24"/>
          <w:szCs w:val="24"/>
        </w:rPr>
      </w:pPr>
    </w:p>
    <w:p w:rsidR="00E54661" w:rsidRDefault="00E54661">
      <w:pPr>
        <w:widowControl/>
        <w:jc w:val="left"/>
        <w:rPr>
          <w:rFonts w:ascii="宋体" w:hAnsi="宋体" w:cs="宋体"/>
          <w:b/>
          <w:bCs/>
          <w:sz w:val="24"/>
          <w:szCs w:val="24"/>
        </w:rPr>
      </w:pPr>
      <w:bookmarkStart w:id="351" w:name="_Toc2910"/>
      <w:r>
        <w:rPr>
          <w:rFonts w:ascii="宋体" w:hAnsi="宋体" w:cs="宋体"/>
          <w:b/>
          <w:bCs/>
          <w:sz w:val="24"/>
          <w:szCs w:val="24"/>
        </w:rPr>
        <w:br w:type="page"/>
      </w:r>
    </w:p>
    <w:p w:rsidR="00781DE3" w:rsidRPr="005709ED" w:rsidRDefault="007C2899" w:rsidP="005709ED">
      <w:pPr>
        <w:rPr>
          <w:b/>
          <w:bCs/>
          <w:sz w:val="28"/>
          <w:szCs w:val="32"/>
        </w:rPr>
      </w:pPr>
      <w:r w:rsidRPr="005709ED">
        <w:rPr>
          <w:rFonts w:hint="eastAsia"/>
          <w:b/>
          <w:bCs/>
          <w:sz w:val="28"/>
          <w:szCs w:val="32"/>
        </w:rPr>
        <w:lastRenderedPageBreak/>
        <w:t>附件</w:t>
      </w:r>
      <w:r w:rsidRPr="005709ED">
        <w:rPr>
          <w:rFonts w:hint="eastAsia"/>
          <w:b/>
          <w:bCs/>
          <w:sz w:val="28"/>
          <w:szCs w:val="32"/>
        </w:rPr>
        <w:t>4</w:t>
      </w:r>
      <w:bookmarkEnd w:id="351"/>
    </w:p>
    <w:p w:rsidR="00781DE3" w:rsidRPr="007D7E32" w:rsidRDefault="007C2899" w:rsidP="007D7E32">
      <w:pPr>
        <w:spacing w:line="360" w:lineRule="auto"/>
        <w:jc w:val="center"/>
        <w:rPr>
          <w:rFonts w:ascii="宋体" w:hAnsi="宋体" w:cs="宋体"/>
          <w:b/>
          <w:bCs/>
          <w:sz w:val="24"/>
          <w:szCs w:val="24"/>
        </w:rPr>
      </w:pPr>
      <w:bookmarkStart w:id="352" w:name="_Toc18061_WPSOffice_Level1"/>
      <w:bookmarkStart w:id="353" w:name="_Toc24246_WPSOffice_Level1"/>
      <w:bookmarkStart w:id="354" w:name="_Toc27405_WPSOffice_Level1"/>
      <w:bookmarkStart w:id="355" w:name="_Toc4432_WPSOffice_Level1"/>
      <w:bookmarkStart w:id="356" w:name="_Toc22904_WPSOffice_Level1"/>
      <w:bookmarkStart w:id="357" w:name="_Toc17440_WPSOffice_Level1"/>
      <w:r w:rsidRPr="007D7E32">
        <w:rPr>
          <w:rFonts w:ascii="宋体" w:hAnsi="宋体" w:cs="宋体" w:hint="eastAsia"/>
          <w:b/>
          <w:bCs/>
          <w:sz w:val="24"/>
          <w:szCs w:val="24"/>
        </w:rPr>
        <w:t>商务、技术参数偏离表</w:t>
      </w:r>
      <w:bookmarkEnd w:id="352"/>
      <w:bookmarkEnd w:id="353"/>
      <w:bookmarkEnd w:id="354"/>
      <w:bookmarkEnd w:id="355"/>
      <w:bookmarkEnd w:id="356"/>
      <w:bookmarkEnd w:id="357"/>
    </w:p>
    <w:p w:rsidR="00781DE3" w:rsidRPr="007D7E32" w:rsidRDefault="00781DE3" w:rsidP="007D7E32">
      <w:pPr>
        <w:spacing w:line="360" w:lineRule="auto"/>
        <w:rPr>
          <w:rFonts w:ascii="宋体" w:hAnsi="宋体" w:cs="宋体"/>
          <w:sz w:val="24"/>
          <w:szCs w:val="24"/>
        </w:rPr>
      </w:pPr>
    </w:p>
    <w:tbl>
      <w:tblPr>
        <w:tblW w:w="8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552"/>
        <w:gridCol w:w="1713"/>
        <w:gridCol w:w="1972"/>
        <w:gridCol w:w="1276"/>
        <w:gridCol w:w="1984"/>
      </w:tblGrid>
      <w:tr w:rsidR="005208D4" w:rsidRPr="007D7E32" w:rsidTr="00531AB9">
        <w:trPr>
          <w:trHeight w:val="800"/>
          <w:jc w:val="center"/>
        </w:trPr>
        <w:tc>
          <w:tcPr>
            <w:tcW w:w="1552" w:type="dxa"/>
            <w:vAlign w:val="center"/>
          </w:tcPr>
          <w:p w:rsidR="005208D4" w:rsidRPr="007D7E32" w:rsidRDefault="005208D4" w:rsidP="007D7E32">
            <w:pPr>
              <w:spacing w:line="360" w:lineRule="auto"/>
              <w:jc w:val="center"/>
              <w:rPr>
                <w:rFonts w:ascii="宋体" w:hAnsi="宋体" w:cs="宋体"/>
                <w:sz w:val="24"/>
                <w:szCs w:val="24"/>
              </w:rPr>
            </w:pPr>
            <w:r w:rsidRPr="007D7E32">
              <w:rPr>
                <w:rFonts w:ascii="宋体" w:hAnsi="宋体" w:cs="宋体" w:hint="eastAsia"/>
                <w:sz w:val="24"/>
                <w:szCs w:val="24"/>
              </w:rPr>
              <w:t>序号</w:t>
            </w:r>
          </w:p>
        </w:tc>
        <w:tc>
          <w:tcPr>
            <w:tcW w:w="1713" w:type="dxa"/>
            <w:vAlign w:val="center"/>
          </w:tcPr>
          <w:p w:rsidR="005208D4" w:rsidRPr="007D7E32" w:rsidRDefault="005208D4" w:rsidP="007D7E32">
            <w:pPr>
              <w:spacing w:line="360" w:lineRule="auto"/>
              <w:jc w:val="center"/>
              <w:rPr>
                <w:rFonts w:ascii="宋体" w:hAnsi="宋体" w:cs="宋体"/>
                <w:sz w:val="24"/>
                <w:szCs w:val="24"/>
              </w:rPr>
            </w:pPr>
            <w:r w:rsidRPr="007D7E32">
              <w:rPr>
                <w:rFonts w:ascii="宋体" w:hAnsi="宋体" w:cs="宋体" w:hint="eastAsia"/>
                <w:sz w:val="24"/>
                <w:szCs w:val="24"/>
              </w:rPr>
              <w:t>规格条目号</w:t>
            </w:r>
          </w:p>
        </w:tc>
        <w:tc>
          <w:tcPr>
            <w:tcW w:w="1972" w:type="dxa"/>
            <w:vAlign w:val="center"/>
          </w:tcPr>
          <w:p w:rsidR="005208D4" w:rsidRPr="007D7E32" w:rsidRDefault="005208D4" w:rsidP="007D7E32">
            <w:pPr>
              <w:spacing w:line="360" w:lineRule="auto"/>
              <w:jc w:val="center"/>
              <w:rPr>
                <w:rFonts w:ascii="宋体" w:hAnsi="宋体" w:cs="宋体"/>
                <w:sz w:val="24"/>
                <w:szCs w:val="24"/>
              </w:rPr>
            </w:pPr>
            <w:r w:rsidRPr="007D7E32">
              <w:rPr>
                <w:rFonts w:ascii="宋体" w:hAnsi="宋体" w:cs="宋体" w:hint="eastAsia"/>
                <w:sz w:val="24"/>
                <w:szCs w:val="24"/>
              </w:rPr>
              <w:t>投标文件条目号</w:t>
            </w:r>
          </w:p>
        </w:tc>
        <w:tc>
          <w:tcPr>
            <w:tcW w:w="1276" w:type="dxa"/>
            <w:vAlign w:val="center"/>
          </w:tcPr>
          <w:p w:rsidR="005208D4" w:rsidRPr="007D7E32" w:rsidRDefault="005208D4" w:rsidP="007D7E32">
            <w:pPr>
              <w:spacing w:line="360" w:lineRule="auto"/>
              <w:jc w:val="center"/>
              <w:rPr>
                <w:rFonts w:ascii="宋体" w:hAnsi="宋体" w:cs="宋体"/>
                <w:sz w:val="24"/>
                <w:szCs w:val="24"/>
              </w:rPr>
            </w:pPr>
            <w:r w:rsidRPr="007D7E32">
              <w:rPr>
                <w:rFonts w:ascii="宋体" w:hAnsi="宋体" w:cs="宋体" w:hint="eastAsia"/>
                <w:sz w:val="24"/>
                <w:szCs w:val="24"/>
              </w:rPr>
              <w:t>偏离</w:t>
            </w:r>
          </w:p>
        </w:tc>
        <w:tc>
          <w:tcPr>
            <w:tcW w:w="1984" w:type="dxa"/>
            <w:vAlign w:val="center"/>
          </w:tcPr>
          <w:p w:rsidR="005208D4" w:rsidRPr="007D7E32" w:rsidRDefault="005208D4" w:rsidP="007D7E32">
            <w:pPr>
              <w:spacing w:line="360" w:lineRule="auto"/>
              <w:jc w:val="center"/>
              <w:rPr>
                <w:rFonts w:ascii="宋体" w:hAnsi="宋体" w:cs="宋体"/>
                <w:sz w:val="24"/>
                <w:szCs w:val="24"/>
              </w:rPr>
            </w:pPr>
            <w:r w:rsidRPr="007D7E32">
              <w:rPr>
                <w:rFonts w:ascii="宋体" w:hAnsi="宋体" w:cs="宋体" w:hint="eastAsia"/>
                <w:sz w:val="24"/>
                <w:szCs w:val="24"/>
              </w:rPr>
              <w:t>说明</w:t>
            </w: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r w:rsidR="005208D4" w:rsidRPr="007D7E32" w:rsidTr="00531AB9">
        <w:trPr>
          <w:trHeight w:val="800"/>
          <w:jc w:val="center"/>
        </w:trPr>
        <w:tc>
          <w:tcPr>
            <w:tcW w:w="1552" w:type="dxa"/>
          </w:tcPr>
          <w:p w:rsidR="005208D4" w:rsidRPr="007D7E32" w:rsidRDefault="005208D4" w:rsidP="007D7E32">
            <w:pPr>
              <w:spacing w:line="360" w:lineRule="auto"/>
              <w:rPr>
                <w:rFonts w:ascii="宋体" w:hAnsi="宋体" w:cs="宋体"/>
                <w:sz w:val="24"/>
                <w:szCs w:val="24"/>
              </w:rPr>
            </w:pPr>
          </w:p>
        </w:tc>
        <w:tc>
          <w:tcPr>
            <w:tcW w:w="1713" w:type="dxa"/>
          </w:tcPr>
          <w:p w:rsidR="005208D4" w:rsidRPr="007D7E32" w:rsidRDefault="005208D4" w:rsidP="007D7E32">
            <w:pPr>
              <w:spacing w:line="360" w:lineRule="auto"/>
              <w:rPr>
                <w:rFonts w:ascii="宋体" w:hAnsi="宋体" w:cs="宋体"/>
                <w:sz w:val="24"/>
                <w:szCs w:val="24"/>
              </w:rPr>
            </w:pPr>
          </w:p>
        </w:tc>
        <w:tc>
          <w:tcPr>
            <w:tcW w:w="1972" w:type="dxa"/>
          </w:tcPr>
          <w:p w:rsidR="005208D4" w:rsidRPr="007D7E32" w:rsidRDefault="005208D4" w:rsidP="007D7E32">
            <w:pPr>
              <w:spacing w:line="360" w:lineRule="auto"/>
              <w:rPr>
                <w:rFonts w:ascii="宋体" w:hAnsi="宋体" w:cs="宋体"/>
                <w:sz w:val="24"/>
                <w:szCs w:val="24"/>
              </w:rPr>
            </w:pPr>
          </w:p>
        </w:tc>
        <w:tc>
          <w:tcPr>
            <w:tcW w:w="1276" w:type="dxa"/>
          </w:tcPr>
          <w:p w:rsidR="005208D4" w:rsidRPr="007D7E32" w:rsidRDefault="005208D4" w:rsidP="007D7E32">
            <w:pPr>
              <w:spacing w:line="360" w:lineRule="auto"/>
              <w:rPr>
                <w:rFonts w:ascii="宋体" w:hAnsi="宋体" w:cs="宋体"/>
                <w:sz w:val="24"/>
                <w:szCs w:val="24"/>
              </w:rPr>
            </w:pPr>
          </w:p>
        </w:tc>
        <w:tc>
          <w:tcPr>
            <w:tcW w:w="1984" w:type="dxa"/>
          </w:tcPr>
          <w:p w:rsidR="005208D4" w:rsidRPr="007D7E32" w:rsidRDefault="005208D4" w:rsidP="007D7E32">
            <w:pPr>
              <w:spacing w:line="360" w:lineRule="auto"/>
              <w:rPr>
                <w:rFonts w:ascii="宋体" w:hAnsi="宋体" w:cs="宋体"/>
                <w:sz w:val="24"/>
                <w:szCs w:val="24"/>
              </w:rPr>
            </w:pPr>
          </w:p>
        </w:tc>
      </w:tr>
    </w:tbl>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b/>
          <w:sz w:val="24"/>
          <w:szCs w:val="24"/>
        </w:rPr>
      </w:pPr>
      <w:r w:rsidRPr="007D7E32">
        <w:rPr>
          <w:rFonts w:ascii="宋体" w:hAnsi="宋体" w:cs="宋体" w:hint="eastAsia"/>
          <w:b/>
          <w:bCs/>
          <w:sz w:val="24"/>
          <w:szCs w:val="24"/>
        </w:rPr>
        <w:t>投标人须对招标文件的商务和技术要求列出偏差内容，</w:t>
      </w:r>
      <w:r w:rsidRPr="007D7E32">
        <w:rPr>
          <w:rFonts w:ascii="宋体" w:hAnsi="宋体" w:cs="宋体" w:hint="eastAsia"/>
          <w:b/>
          <w:sz w:val="24"/>
          <w:szCs w:val="24"/>
        </w:rPr>
        <w:t>如全部内容均无偏差，则</w:t>
      </w:r>
      <w:r w:rsidR="005208D4" w:rsidRPr="007D7E32">
        <w:rPr>
          <w:rFonts w:ascii="宋体" w:hAnsi="宋体" w:cs="宋体" w:hint="eastAsia"/>
          <w:b/>
          <w:sz w:val="24"/>
          <w:szCs w:val="24"/>
        </w:rPr>
        <w:t>只需写</w:t>
      </w:r>
      <w:r w:rsidRPr="007D7E32">
        <w:rPr>
          <w:rFonts w:ascii="宋体" w:hAnsi="宋体" w:cs="宋体" w:hint="eastAsia"/>
          <w:b/>
          <w:sz w:val="24"/>
          <w:szCs w:val="24"/>
        </w:rPr>
        <w:t>“</w:t>
      </w:r>
      <w:r w:rsidRPr="007D7E32">
        <w:rPr>
          <w:rFonts w:ascii="宋体" w:hAnsi="宋体" w:cs="宋体" w:hint="eastAsia"/>
          <w:b/>
          <w:bCs/>
          <w:sz w:val="24"/>
          <w:szCs w:val="24"/>
        </w:rPr>
        <w:t>均无偏差</w:t>
      </w:r>
      <w:r w:rsidRPr="007D7E32">
        <w:rPr>
          <w:rFonts w:ascii="宋体" w:hAnsi="宋体" w:cs="宋体" w:hint="eastAsia"/>
          <w:b/>
          <w:sz w:val="24"/>
          <w:szCs w:val="24"/>
        </w:rPr>
        <w:t>”</w:t>
      </w:r>
      <w:r w:rsidR="005208D4" w:rsidRPr="007D7E32">
        <w:rPr>
          <w:rFonts w:ascii="宋体" w:hAnsi="宋体" w:cs="宋体" w:hint="eastAsia"/>
          <w:b/>
          <w:sz w:val="24"/>
          <w:szCs w:val="24"/>
        </w:rPr>
        <w:t>即可</w:t>
      </w:r>
      <w:r w:rsidRPr="007D7E32">
        <w:rPr>
          <w:rFonts w:ascii="宋体" w:hAnsi="宋体" w:cs="宋体" w:hint="eastAsia"/>
          <w:b/>
          <w:sz w:val="24"/>
          <w:szCs w:val="24"/>
        </w:rPr>
        <w:t>。</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b/>
          <w:sz w:val="24"/>
          <w:szCs w:val="24"/>
        </w:rPr>
        <w:t>投标人未填写本偏差表的，视作均无偏差。</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投标人代表签字：____________________________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职务：______________     日期：_____________</w:t>
      </w:r>
    </w:p>
    <w:p w:rsidR="00781DE3" w:rsidRPr="00531AB9" w:rsidRDefault="007C2899" w:rsidP="005709ED">
      <w:pPr>
        <w:rPr>
          <w:rFonts w:ascii="宋体" w:hAnsi="宋体" w:cs="宋体"/>
          <w:sz w:val="24"/>
          <w:szCs w:val="24"/>
        </w:rPr>
      </w:pPr>
      <w:r w:rsidRPr="007D7E32">
        <w:rPr>
          <w:rFonts w:ascii="宋体" w:hAnsi="宋体" w:cs="宋体" w:hint="eastAsia"/>
          <w:sz w:val="24"/>
          <w:szCs w:val="24"/>
        </w:rPr>
        <w:br w:type="page"/>
      </w:r>
      <w:bookmarkStart w:id="358" w:name="_Toc26460"/>
      <w:r w:rsidRPr="005709ED">
        <w:rPr>
          <w:rFonts w:hint="eastAsia"/>
          <w:b/>
          <w:bCs/>
          <w:sz w:val="28"/>
          <w:szCs w:val="32"/>
        </w:rPr>
        <w:lastRenderedPageBreak/>
        <w:t>附件</w:t>
      </w:r>
      <w:r w:rsidRPr="005709ED">
        <w:rPr>
          <w:rFonts w:hint="eastAsia"/>
          <w:b/>
          <w:bCs/>
          <w:sz w:val="28"/>
          <w:szCs w:val="32"/>
        </w:rPr>
        <w:t>5</w:t>
      </w:r>
      <w:bookmarkEnd w:id="358"/>
    </w:p>
    <w:p w:rsidR="00781DE3" w:rsidRPr="007D7E32" w:rsidRDefault="007C2899" w:rsidP="007D7E32">
      <w:pPr>
        <w:spacing w:line="360" w:lineRule="auto"/>
        <w:jc w:val="center"/>
        <w:rPr>
          <w:rFonts w:ascii="宋体" w:hAnsi="宋体" w:cs="宋体"/>
          <w:b/>
          <w:sz w:val="24"/>
          <w:szCs w:val="24"/>
        </w:rPr>
      </w:pPr>
      <w:bookmarkStart w:id="359" w:name="_Toc29829_WPSOffice_Level1"/>
      <w:bookmarkStart w:id="360" w:name="_Toc4391_WPSOffice_Level1"/>
      <w:bookmarkStart w:id="361" w:name="_Toc32505_WPSOffice_Level1"/>
      <w:bookmarkStart w:id="362" w:name="_Toc11300_WPSOffice_Level1"/>
      <w:bookmarkStart w:id="363" w:name="_Toc15172_WPSOffice_Level1"/>
      <w:bookmarkStart w:id="364" w:name="_Toc4161_WPSOffice_Level1"/>
      <w:r w:rsidRPr="007D7E32">
        <w:rPr>
          <w:rFonts w:ascii="宋体" w:hAnsi="宋体" w:cs="宋体" w:hint="eastAsia"/>
          <w:b/>
          <w:sz w:val="24"/>
          <w:szCs w:val="24"/>
        </w:rPr>
        <w:t>关于资格的声明函</w:t>
      </w:r>
      <w:bookmarkEnd w:id="359"/>
      <w:bookmarkEnd w:id="360"/>
      <w:bookmarkEnd w:id="361"/>
      <w:bookmarkEnd w:id="362"/>
      <w:bookmarkEnd w:id="363"/>
      <w:bookmarkEnd w:id="364"/>
    </w:p>
    <w:p w:rsidR="00781DE3" w:rsidRPr="007D7E32" w:rsidRDefault="00781DE3" w:rsidP="007D7E32">
      <w:pPr>
        <w:spacing w:line="360" w:lineRule="auto"/>
        <w:rPr>
          <w:rFonts w:ascii="宋体" w:hAnsi="宋体" w:cs="宋体"/>
          <w:sz w:val="24"/>
          <w:szCs w:val="24"/>
        </w:rPr>
      </w:pPr>
    </w:p>
    <w:p w:rsidR="00781DE3" w:rsidRPr="007D7E32" w:rsidRDefault="00375C62" w:rsidP="007D7E32">
      <w:pPr>
        <w:spacing w:line="360" w:lineRule="auto"/>
        <w:rPr>
          <w:rFonts w:ascii="宋体" w:hAnsi="宋体" w:cs="宋体"/>
          <w:sz w:val="24"/>
          <w:szCs w:val="24"/>
        </w:rPr>
      </w:pPr>
      <w:r w:rsidRPr="007D7E32">
        <w:rPr>
          <w:rFonts w:ascii="宋体" w:hAnsi="宋体" w:cs="宋体" w:hint="eastAsia"/>
          <w:sz w:val="24"/>
          <w:szCs w:val="24"/>
        </w:rPr>
        <w:t>招标机构</w:t>
      </w:r>
      <w:r w:rsidR="007C2899" w:rsidRPr="007D7E32">
        <w:rPr>
          <w:rFonts w:ascii="宋体" w:hAnsi="宋体" w:cs="宋体" w:hint="eastAsia"/>
          <w:sz w:val="24"/>
          <w:szCs w:val="24"/>
        </w:rPr>
        <w:t>：</w:t>
      </w: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关于贵方________年____月____日第__________（招标编号）投标邀请，本签字人愿意参加投标，并证明提交的所有文件和说明是准确的和真实的。</w:t>
      </w: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投标单位名称和地址                受权签署本资格文件人：</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签字：__________________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名称：______________________      签字人姓名、职务(印刷体)</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地址：______________________      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传真：______________________      电话：__________________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邮编：______________________</w:t>
      </w:r>
    </w:p>
    <w:p w:rsidR="00781DE3" w:rsidRPr="007D7E32" w:rsidRDefault="00781DE3" w:rsidP="007D7E32">
      <w:pPr>
        <w:spacing w:line="360" w:lineRule="auto"/>
        <w:rPr>
          <w:rFonts w:ascii="宋体" w:hAnsi="宋体" w:cs="宋体"/>
          <w:sz w:val="24"/>
          <w:szCs w:val="24"/>
        </w:rPr>
      </w:pPr>
    </w:p>
    <w:p w:rsidR="00E54661" w:rsidRDefault="00E54661">
      <w:pPr>
        <w:widowControl/>
        <w:jc w:val="left"/>
        <w:rPr>
          <w:rFonts w:ascii="宋体" w:hAnsi="宋体" w:cs="宋体"/>
          <w:b/>
          <w:bCs/>
          <w:sz w:val="24"/>
          <w:szCs w:val="24"/>
        </w:rPr>
      </w:pPr>
      <w:bookmarkStart w:id="365" w:name="_Toc22679"/>
      <w:r>
        <w:rPr>
          <w:rFonts w:ascii="宋体" w:hAnsi="宋体" w:cs="宋体"/>
          <w:b/>
          <w:bCs/>
          <w:sz w:val="24"/>
          <w:szCs w:val="24"/>
        </w:rPr>
        <w:br w:type="page"/>
      </w:r>
    </w:p>
    <w:p w:rsidR="00781DE3" w:rsidRPr="005709ED" w:rsidRDefault="007C2899" w:rsidP="005709ED">
      <w:pPr>
        <w:rPr>
          <w:b/>
          <w:bCs/>
          <w:sz w:val="28"/>
          <w:szCs w:val="32"/>
        </w:rPr>
      </w:pPr>
      <w:r w:rsidRPr="005709ED">
        <w:rPr>
          <w:rFonts w:hint="eastAsia"/>
          <w:b/>
          <w:bCs/>
          <w:sz w:val="28"/>
          <w:szCs w:val="32"/>
        </w:rPr>
        <w:lastRenderedPageBreak/>
        <w:t>附件</w:t>
      </w:r>
      <w:bookmarkEnd w:id="365"/>
      <w:r w:rsidR="005208D4" w:rsidRPr="005709ED">
        <w:rPr>
          <w:b/>
          <w:bCs/>
          <w:sz w:val="28"/>
          <w:szCs w:val="32"/>
        </w:rPr>
        <w:t>6</w:t>
      </w:r>
    </w:p>
    <w:p w:rsidR="00781DE3" w:rsidRPr="007D7E32" w:rsidRDefault="007C2899" w:rsidP="007D7E32">
      <w:pPr>
        <w:spacing w:line="360" w:lineRule="auto"/>
        <w:jc w:val="center"/>
        <w:rPr>
          <w:rFonts w:ascii="宋体" w:hAnsi="宋体" w:cs="宋体"/>
          <w:b/>
          <w:bCs/>
          <w:sz w:val="24"/>
          <w:szCs w:val="24"/>
        </w:rPr>
      </w:pPr>
      <w:bookmarkStart w:id="366" w:name="_Toc9683_WPSOffice_Level1"/>
      <w:bookmarkStart w:id="367" w:name="_Toc16725_WPSOffice_Level1"/>
      <w:bookmarkStart w:id="368" w:name="_Toc18060_WPSOffice_Level1"/>
      <w:bookmarkStart w:id="369" w:name="_Toc24794_WPSOffice_Level1"/>
      <w:bookmarkStart w:id="370" w:name="_Toc8663_WPSOffice_Level1"/>
      <w:bookmarkStart w:id="371" w:name="_Toc10489_WPSOffice_Level1"/>
      <w:r w:rsidRPr="007D7E32">
        <w:rPr>
          <w:rFonts w:ascii="宋体" w:hAnsi="宋体" w:cs="宋体" w:hint="eastAsia"/>
          <w:b/>
          <w:bCs/>
          <w:sz w:val="24"/>
          <w:szCs w:val="24"/>
        </w:rPr>
        <w:t>投标保证金</w:t>
      </w:r>
      <w:r w:rsidR="005208D4" w:rsidRPr="007D7E32">
        <w:rPr>
          <w:rFonts w:ascii="宋体" w:hAnsi="宋体" w:cs="宋体" w:hint="eastAsia"/>
          <w:b/>
          <w:bCs/>
          <w:sz w:val="24"/>
          <w:szCs w:val="24"/>
        </w:rPr>
        <w:t>缴纳凭证</w:t>
      </w:r>
      <w:r w:rsidRPr="007D7E32">
        <w:rPr>
          <w:rFonts w:ascii="宋体" w:hAnsi="宋体" w:cs="宋体" w:hint="eastAsia"/>
          <w:b/>
          <w:bCs/>
          <w:sz w:val="24"/>
          <w:szCs w:val="24"/>
        </w:rPr>
        <w:t>（格式）</w:t>
      </w:r>
      <w:bookmarkEnd w:id="366"/>
      <w:bookmarkEnd w:id="367"/>
      <w:bookmarkEnd w:id="368"/>
      <w:bookmarkEnd w:id="369"/>
      <w:bookmarkEnd w:id="370"/>
      <w:bookmarkEnd w:id="371"/>
    </w:p>
    <w:p w:rsidR="005208D4" w:rsidRPr="007D7E32" w:rsidRDefault="005208D4" w:rsidP="007D7E32">
      <w:pPr>
        <w:pStyle w:val="a0"/>
        <w:spacing w:line="360" w:lineRule="auto"/>
        <w:rPr>
          <w:rFonts w:ascii="宋体" w:hAnsi="宋体"/>
          <w:sz w:val="24"/>
          <w:szCs w:val="24"/>
        </w:rPr>
      </w:pPr>
    </w:p>
    <w:p w:rsidR="005208D4" w:rsidRPr="007D7E32" w:rsidRDefault="005208D4" w:rsidP="007D7E32">
      <w:pPr>
        <w:spacing w:line="360" w:lineRule="auto"/>
        <w:rPr>
          <w:rFonts w:ascii="宋体" w:hAnsi="宋体"/>
          <w:sz w:val="24"/>
          <w:szCs w:val="24"/>
        </w:rPr>
      </w:pPr>
      <w:r w:rsidRPr="007D7E32">
        <w:rPr>
          <w:rFonts w:ascii="宋体" w:hAnsi="宋体" w:hint="eastAsia"/>
          <w:sz w:val="24"/>
          <w:szCs w:val="24"/>
        </w:rPr>
        <w:t>投标保证金缴纳证明</w:t>
      </w:r>
    </w:p>
    <w:p w:rsidR="00781DE3" w:rsidRPr="007D7E32" w:rsidRDefault="00781DE3" w:rsidP="007D7E32">
      <w:pPr>
        <w:spacing w:line="360" w:lineRule="auto"/>
        <w:rPr>
          <w:rFonts w:ascii="宋体" w:hAnsi="宋体" w:cs="宋体"/>
          <w:sz w:val="24"/>
          <w:szCs w:val="24"/>
        </w:rPr>
      </w:pPr>
    </w:p>
    <w:p w:rsidR="00781DE3" w:rsidRPr="007D7E32" w:rsidRDefault="005208D4"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投标单位</w:t>
      </w:r>
      <w:r w:rsidR="007C2899" w:rsidRPr="007D7E32">
        <w:rPr>
          <w:rFonts w:ascii="宋体" w:hAnsi="宋体" w:cs="宋体" w:hint="eastAsia"/>
          <w:sz w:val="24"/>
          <w:szCs w:val="24"/>
        </w:rPr>
        <w:t>名称：_____________________</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签    字：_____________________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（印刷字体姓名和职务）</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公       章：_____________________</w:t>
      </w:r>
    </w:p>
    <w:p w:rsidR="005208D4" w:rsidRPr="007D7E32" w:rsidRDefault="005208D4" w:rsidP="007D7E32">
      <w:pPr>
        <w:spacing w:line="360" w:lineRule="auto"/>
        <w:rPr>
          <w:rFonts w:ascii="宋体" w:hAnsi="宋体" w:cs="宋体"/>
          <w:sz w:val="24"/>
          <w:szCs w:val="24"/>
        </w:rPr>
      </w:pPr>
    </w:p>
    <w:p w:rsidR="00781DE3" w:rsidRPr="007D7E32" w:rsidRDefault="007C2899" w:rsidP="005709ED">
      <w:pPr>
        <w:rPr>
          <w:rFonts w:ascii="宋体" w:hAnsi="宋体" w:cs="宋体"/>
          <w:b/>
          <w:bCs/>
          <w:sz w:val="24"/>
          <w:szCs w:val="24"/>
        </w:rPr>
      </w:pPr>
      <w:r w:rsidRPr="007D7E32">
        <w:rPr>
          <w:rFonts w:ascii="宋体" w:hAnsi="宋体" w:cs="宋体" w:hint="eastAsia"/>
          <w:sz w:val="24"/>
          <w:szCs w:val="24"/>
        </w:rPr>
        <w:br w:type="page"/>
      </w:r>
      <w:bookmarkStart w:id="372" w:name="_Toc17447_WPSOffice_Level1"/>
      <w:bookmarkStart w:id="373" w:name="_Toc22460_WPSOffice_Level1"/>
      <w:bookmarkStart w:id="374" w:name="_Toc27155_WPSOffice_Level1"/>
      <w:bookmarkStart w:id="375" w:name="_Toc2412_WPSOffice_Level1"/>
      <w:bookmarkStart w:id="376" w:name="_Toc4517_WPSOffice_Level1"/>
      <w:bookmarkStart w:id="377" w:name="_Toc17933_WPSOffice_Level1"/>
      <w:bookmarkStart w:id="378" w:name="_Toc15126"/>
      <w:r w:rsidRPr="005709ED">
        <w:rPr>
          <w:rFonts w:hint="eastAsia"/>
          <w:b/>
          <w:bCs/>
          <w:sz w:val="28"/>
          <w:szCs w:val="32"/>
        </w:rPr>
        <w:lastRenderedPageBreak/>
        <w:t>附件</w:t>
      </w:r>
      <w:r w:rsidR="005208D4" w:rsidRPr="005709ED">
        <w:rPr>
          <w:b/>
          <w:bCs/>
          <w:sz w:val="28"/>
          <w:szCs w:val="32"/>
        </w:rPr>
        <w:t>7</w:t>
      </w:r>
      <w:bookmarkEnd w:id="372"/>
      <w:bookmarkEnd w:id="373"/>
      <w:bookmarkEnd w:id="374"/>
      <w:bookmarkEnd w:id="375"/>
      <w:bookmarkEnd w:id="376"/>
      <w:bookmarkEnd w:id="377"/>
      <w:bookmarkEnd w:id="378"/>
    </w:p>
    <w:p w:rsidR="00781DE3" w:rsidRPr="007D7E32" w:rsidRDefault="007C2899" w:rsidP="007D7E32">
      <w:pPr>
        <w:spacing w:line="360" w:lineRule="auto"/>
        <w:jc w:val="center"/>
        <w:rPr>
          <w:rFonts w:ascii="宋体" w:hAnsi="宋体" w:cs="宋体"/>
          <w:b/>
          <w:bCs/>
          <w:sz w:val="24"/>
          <w:szCs w:val="24"/>
        </w:rPr>
      </w:pPr>
      <w:bookmarkStart w:id="379" w:name="_Toc20493_WPSOffice_Level1"/>
      <w:bookmarkStart w:id="380" w:name="_Toc8793_WPSOffice_Level1"/>
      <w:bookmarkStart w:id="381" w:name="_Toc13911_WPSOffice_Level1"/>
      <w:bookmarkStart w:id="382" w:name="_Toc22383_WPSOffice_Level1"/>
      <w:bookmarkStart w:id="383" w:name="_Toc5672_WPSOffice_Level1"/>
      <w:bookmarkStart w:id="384" w:name="_Toc25159_WPSOffice_Level1"/>
      <w:r w:rsidRPr="007D7E32">
        <w:rPr>
          <w:rFonts w:ascii="宋体" w:hAnsi="宋体" w:cs="宋体" w:hint="eastAsia"/>
          <w:b/>
          <w:bCs/>
          <w:sz w:val="24"/>
          <w:szCs w:val="24"/>
        </w:rPr>
        <w:t>法定代表人证明书和法人代表委托书</w:t>
      </w:r>
      <w:bookmarkEnd w:id="379"/>
      <w:bookmarkEnd w:id="380"/>
      <w:bookmarkEnd w:id="381"/>
      <w:bookmarkEnd w:id="382"/>
      <w:bookmarkEnd w:id="383"/>
      <w:bookmarkEnd w:id="384"/>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jc w:val="center"/>
        <w:rPr>
          <w:rFonts w:ascii="宋体" w:hAnsi="宋体" w:cs="宋体"/>
          <w:sz w:val="24"/>
          <w:szCs w:val="24"/>
        </w:rPr>
      </w:pPr>
      <w:bookmarkStart w:id="385" w:name="_Toc28016_WPSOffice_Level1"/>
      <w:bookmarkStart w:id="386" w:name="_Toc29730_WPSOffice_Level1"/>
      <w:bookmarkStart w:id="387" w:name="_Toc13390_WPSOffice_Level1"/>
      <w:bookmarkStart w:id="388" w:name="_Toc7209_WPSOffice_Level1"/>
      <w:bookmarkStart w:id="389" w:name="_Toc15117_WPSOffice_Level1"/>
      <w:bookmarkStart w:id="390" w:name="_Toc31620_WPSOffice_Level1"/>
      <w:r w:rsidRPr="007D7E32">
        <w:rPr>
          <w:rFonts w:ascii="宋体" w:hAnsi="宋体" w:cs="宋体" w:hint="eastAsia"/>
          <w:b/>
          <w:sz w:val="24"/>
          <w:szCs w:val="24"/>
        </w:rPr>
        <w:t>法定代表人证明书</w:t>
      </w:r>
      <w:bookmarkEnd w:id="385"/>
      <w:bookmarkEnd w:id="386"/>
      <w:bookmarkEnd w:id="387"/>
      <w:bookmarkEnd w:id="388"/>
      <w:bookmarkEnd w:id="389"/>
      <w:bookmarkEnd w:id="390"/>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先生/女士现担任职务，负责全面工作，为我单位的法定代表人。</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特此证明。</w:t>
      </w: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sz w:val="24"/>
          <w:szCs w:val="24"/>
          <w:u w:val="single"/>
        </w:rPr>
      </w:pPr>
      <w:r w:rsidRPr="007D7E32">
        <w:rPr>
          <w:rFonts w:ascii="宋体" w:hAnsi="宋体" w:cs="宋体" w:hint="eastAsia"/>
          <w:sz w:val="24"/>
          <w:szCs w:val="24"/>
        </w:rPr>
        <w:t>投标供应商全称：</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公章（盖章）</w:t>
      </w: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ind w:firstLineChars="1000" w:firstLine="2400"/>
        <w:rPr>
          <w:rFonts w:ascii="宋体" w:hAnsi="宋体" w:cs="宋体"/>
          <w:sz w:val="24"/>
          <w:szCs w:val="24"/>
        </w:rPr>
      </w:pPr>
      <w:r w:rsidRPr="007D7E32">
        <w:rPr>
          <w:rFonts w:ascii="宋体" w:hAnsi="宋体" w:cs="宋体" w:hint="eastAsia"/>
          <w:sz w:val="24"/>
          <w:szCs w:val="24"/>
        </w:rPr>
        <w:t>年月日</w:t>
      </w: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jc w:val="center"/>
        <w:rPr>
          <w:rFonts w:ascii="宋体" w:hAnsi="宋体" w:cs="宋体"/>
          <w:b/>
          <w:sz w:val="24"/>
          <w:szCs w:val="24"/>
        </w:rPr>
      </w:pPr>
      <w:bookmarkStart w:id="391" w:name="_Toc21381_WPSOffice_Level1"/>
      <w:bookmarkStart w:id="392" w:name="_Toc21365_WPSOffice_Level1"/>
      <w:bookmarkStart w:id="393" w:name="_Toc16788_WPSOffice_Level1"/>
      <w:bookmarkStart w:id="394" w:name="_Toc12660_WPSOffice_Level1"/>
      <w:bookmarkStart w:id="395" w:name="_Toc5179_WPSOffice_Level1"/>
      <w:bookmarkStart w:id="396" w:name="_Toc12936_WPSOffice_Level1"/>
      <w:r w:rsidRPr="007D7E32">
        <w:rPr>
          <w:rFonts w:ascii="宋体" w:hAnsi="宋体" w:cs="宋体" w:hint="eastAsia"/>
          <w:b/>
          <w:sz w:val="24"/>
          <w:szCs w:val="24"/>
        </w:rPr>
        <w:t>法定代表人委托书</w:t>
      </w:r>
      <w:bookmarkEnd w:id="391"/>
      <w:bookmarkEnd w:id="392"/>
      <w:bookmarkEnd w:id="393"/>
      <w:bookmarkEnd w:id="394"/>
      <w:bookmarkEnd w:id="395"/>
      <w:bookmarkEnd w:id="396"/>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兹委托先生/女士全权代理（招标项目和招标编号）本招标项目的投标工作。</w:t>
      </w:r>
    </w:p>
    <w:p w:rsidR="00781DE3" w:rsidRPr="007D7E32" w:rsidRDefault="007C2899" w:rsidP="007D7E32">
      <w:pPr>
        <w:spacing w:line="360" w:lineRule="auto"/>
        <w:ind w:firstLineChars="200" w:firstLine="480"/>
        <w:rPr>
          <w:rFonts w:ascii="宋体" w:hAnsi="宋体" w:cs="宋体"/>
          <w:sz w:val="24"/>
          <w:szCs w:val="24"/>
        </w:rPr>
      </w:pPr>
      <w:r w:rsidRPr="007D7E32">
        <w:rPr>
          <w:rFonts w:ascii="宋体" w:hAnsi="宋体" w:cs="宋体" w:hint="eastAsia"/>
          <w:sz w:val="24"/>
          <w:szCs w:val="24"/>
        </w:rPr>
        <w:t>特此证明。</w:t>
      </w: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sz w:val="24"/>
          <w:szCs w:val="24"/>
          <w:u w:val="single"/>
        </w:rPr>
      </w:pPr>
      <w:r w:rsidRPr="007D7E32">
        <w:rPr>
          <w:rFonts w:ascii="宋体" w:hAnsi="宋体" w:cs="宋体" w:hint="eastAsia"/>
          <w:sz w:val="24"/>
          <w:szCs w:val="24"/>
        </w:rPr>
        <w:t>投标商法定代表人姓名（印刷体）</w:t>
      </w:r>
    </w:p>
    <w:p w:rsidR="00781DE3" w:rsidRPr="007D7E32" w:rsidRDefault="007C2899" w:rsidP="007D7E32">
      <w:pPr>
        <w:spacing w:line="360" w:lineRule="auto"/>
        <w:rPr>
          <w:rFonts w:ascii="宋体" w:hAnsi="宋体" w:cs="宋体"/>
          <w:sz w:val="24"/>
          <w:szCs w:val="24"/>
          <w:u w:val="single"/>
        </w:rPr>
      </w:pPr>
      <w:r w:rsidRPr="007D7E32">
        <w:rPr>
          <w:rFonts w:ascii="宋体" w:hAnsi="宋体" w:cs="宋体" w:hint="eastAsia"/>
          <w:sz w:val="24"/>
          <w:szCs w:val="24"/>
        </w:rPr>
        <w:t>投标商法定代表人签字（手写体）</w:t>
      </w:r>
    </w:p>
    <w:p w:rsidR="00781DE3" w:rsidRPr="007D7E32" w:rsidRDefault="00781DE3" w:rsidP="007D7E32">
      <w:pPr>
        <w:spacing w:line="360" w:lineRule="auto"/>
        <w:rPr>
          <w:rFonts w:ascii="宋体" w:hAnsi="宋体" w:cs="宋体"/>
          <w:sz w:val="24"/>
          <w:szCs w:val="24"/>
        </w:rPr>
      </w:pPr>
    </w:p>
    <w:p w:rsidR="00781DE3" w:rsidRPr="007D7E32" w:rsidRDefault="00531AB9" w:rsidP="00531AB9">
      <w:pPr>
        <w:spacing w:line="360" w:lineRule="auto"/>
        <w:ind w:firstLineChars="1000" w:firstLine="2400"/>
        <w:rPr>
          <w:rFonts w:ascii="宋体" w:hAnsi="宋体" w:cs="宋体"/>
          <w:sz w:val="24"/>
          <w:szCs w:val="24"/>
        </w:rPr>
      </w:pPr>
      <w:r w:rsidRPr="007D7E32">
        <w:rPr>
          <w:rFonts w:ascii="宋体" w:hAnsi="宋体" w:cs="宋体" w:hint="eastAsia"/>
          <w:sz w:val="24"/>
          <w:szCs w:val="24"/>
        </w:rPr>
        <w:t>年月日</w:t>
      </w:r>
    </w:p>
    <w:p w:rsidR="00781DE3" w:rsidRPr="00531AB9" w:rsidRDefault="007C2899" w:rsidP="005709ED">
      <w:pPr>
        <w:rPr>
          <w:rFonts w:ascii="宋体" w:hAnsi="宋体" w:cs="宋体"/>
          <w:b/>
          <w:bCs/>
          <w:sz w:val="24"/>
          <w:szCs w:val="24"/>
        </w:rPr>
      </w:pPr>
      <w:r w:rsidRPr="007D7E32">
        <w:rPr>
          <w:rFonts w:hAnsi="宋体" w:cs="宋体" w:hint="eastAsia"/>
          <w:b/>
          <w:sz w:val="24"/>
          <w:szCs w:val="24"/>
        </w:rPr>
        <w:br w:type="page"/>
      </w:r>
      <w:bookmarkStart w:id="397" w:name="_Toc20181_WPSOffice_Level1"/>
      <w:bookmarkStart w:id="398" w:name="_Toc15740_WPSOffice_Level1"/>
      <w:bookmarkStart w:id="399" w:name="_Toc14602_WPSOffice_Level1"/>
      <w:bookmarkStart w:id="400" w:name="_Toc8631_WPSOffice_Level1"/>
      <w:bookmarkStart w:id="401" w:name="_Toc14142_WPSOffice_Level1"/>
      <w:r w:rsidRPr="005709ED">
        <w:rPr>
          <w:rFonts w:hint="eastAsia"/>
          <w:b/>
          <w:bCs/>
          <w:sz w:val="28"/>
          <w:szCs w:val="32"/>
        </w:rPr>
        <w:lastRenderedPageBreak/>
        <w:t>附件</w:t>
      </w:r>
      <w:r w:rsidR="005208D4" w:rsidRPr="005709ED">
        <w:rPr>
          <w:b/>
          <w:bCs/>
          <w:sz w:val="28"/>
          <w:szCs w:val="32"/>
        </w:rPr>
        <w:t>8</w:t>
      </w:r>
      <w:bookmarkEnd w:id="397"/>
      <w:bookmarkEnd w:id="398"/>
      <w:bookmarkEnd w:id="399"/>
      <w:bookmarkEnd w:id="400"/>
      <w:bookmarkEnd w:id="401"/>
    </w:p>
    <w:p w:rsidR="00781DE3" w:rsidRPr="005709ED" w:rsidRDefault="007C2899" w:rsidP="005709ED">
      <w:pPr>
        <w:rPr>
          <w:b/>
          <w:bCs/>
          <w:sz w:val="28"/>
          <w:szCs w:val="32"/>
        </w:rPr>
      </w:pPr>
      <w:bookmarkStart w:id="402" w:name="_Toc18583_WPSOffice_Level1"/>
      <w:bookmarkStart w:id="403" w:name="_Toc25065_WPSOffice_Level1"/>
      <w:bookmarkStart w:id="404" w:name="_Toc7257_WPSOffice_Level1"/>
      <w:bookmarkStart w:id="405" w:name="_Toc31416_WPSOffice_Level1"/>
      <w:bookmarkStart w:id="406" w:name="_Toc19293_WPSOffice_Level1"/>
      <w:bookmarkStart w:id="407" w:name="_Toc5426"/>
      <w:r w:rsidRPr="005709ED">
        <w:rPr>
          <w:rFonts w:hint="eastAsia"/>
          <w:b/>
          <w:bCs/>
          <w:sz w:val="28"/>
          <w:szCs w:val="32"/>
        </w:rPr>
        <w:t>1</w:t>
      </w:r>
      <w:r w:rsidRPr="005709ED">
        <w:rPr>
          <w:rFonts w:hint="eastAsia"/>
          <w:b/>
          <w:bCs/>
          <w:sz w:val="28"/>
          <w:szCs w:val="32"/>
        </w:rPr>
        <w:t>、资格证明材料</w:t>
      </w:r>
      <w:bookmarkEnd w:id="402"/>
      <w:bookmarkEnd w:id="403"/>
      <w:bookmarkEnd w:id="404"/>
      <w:bookmarkEnd w:id="405"/>
      <w:bookmarkEnd w:id="406"/>
      <w:bookmarkEnd w:id="407"/>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（1）资质证书</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（2）法人营业执照、税务登记。</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（3）业绩证明材料，如合同复印件或用户证明文件</w:t>
      </w:r>
    </w:p>
    <w:p w:rsidR="00781DE3" w:rsidRPr="00531AB9" w:rsidRDefault="007C2899" w:rsidP="00531AB9">
      <w:pPr>
        <w:spacing w:line="360" w:lineRule="auto"/>
        <w:rPr>
          <w:rFonts w:ascii="宋体" w:hAnsi="宋体" w:cs="宋体"/>
          <w:sz w:val="24"/>
          <w:szCs w:val="24"/>
        </w:rPr>
      </w:pPr>
      <w:r w:rsidRPr="007D7E32">
        <w:rPr>
          <w:rFonts w:ascii="宋体" w:hAnsi="宋体" w:cs="宋体" w:hint="eastAsia"/>
          <w:sz w:val="24"/>
          <w:szCs w:val="24"/>
        </w:rPr>
        <w:t>（4）其他招标文件要求提供的资料</w:t>
      </w:r>
    </w:p>
    <w:p w:rsidR="00781DE3" w:rsidRPr="005709ED" w:rsidRDefault="007C2899" w:rsidP="005709ED">
      <w:pPr>
        <w:rPr>
          <w:b/>
          <w:bCs/>
          <w:sz w:val="28"/>
          <w:szCs w:val="32"/>
        </w:rPr>
      </w:pPr>
      <w:bookmarkStart w:id="408" w:name="_Toc10033_WPSOffice_Level1"/>
      <w:bookmarkStart w:id="409" w:name="_Toc31515_WPSOffice_Level1"/>
      <w:bookmarkStart w:id="410" w:name="_Toc30370_WPSOffice_Level1"/>
      <w:bookmarkStart w:id="411" w:name="_Toc19641_WPSOffice_Level1"/>
      <w:bookmarkStart w:id="412" w:name="_Toc21138_WPSOffice_Level1"/>
      <w:r w:rsidRPr="005709ED">
        <w:rPr>
          <w:rFonts w:hint="eastAsia"/>
          <w:b/>
          <w:bCs/>
          <w:sz w:val="28"/>
          <w:szCs w:val="32"/>
        </w:rPr>
        <w:t>2</w:t>
      </w:r>
      <w:r w:rsidRPr="005709ED">
        <w:rPr>
          <w:rFonts w:hint="eastAsia"/>
          <w:b/>
          <w:bCs/>
          <w:sz w:val="28"/>
          <w:szCs w:val="32"/>
        </w:rPr>
        <w:t>、辅助资料表</w:t>
      </w:r>
      <w:bookmarkEnd w:id="408"/>
      <w:bookmarkEnd w:id="409"/>
      <w:bookmarkEnd w:id="410"/>
      <w:bookmarkEnd w:id="411"/>
      <w:bookmarkEnd w:id="412"/>
    </w:p>
    <w:p w:rsidR="00781DE3" w:rsidRPr="007D7E32" w:rsidRDefault="007C2899" w:rsidP="007D7E32">
      <w:pPr>
        <w:spacing w:line="360" w:lineRule="auto"/>
        <w:rPr>
          <w:rFonts w:ascii="宋体" w:hAnsi="宋体" w:cs="宋体"/>
          <w:b/>
          <w:bCs/>
          <w:sz w:val="24"/>
          <w:szCs w:val="24"/>
        </w:rPr>
      </w:pPr>
      <w:r w:rsidRPr="007D7E32">
        <w:rPr>
          <w:rFonts w:ascii="宋体" w:hAnsi="宋体" w:cs="宋体" w:hint="eastAsia"/>
          <w:b/>
          <w:bCs/>
          <w:sz w:val="24"/>
          <w:szCs w:val="24"/>
        </w:rPr>
        <w:t>表1、企业基本状况一览表</w:t>
      </w:r>
    </w:p>
    <w:tbl>
      <w:tblPr>
        <w:tblW w:w="84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1182"/>
        <w:gridCol w:w="761"/>
        <w:gridCol w:w="1477"/>
        <w:gridCol w:w="1620"/>
        <w:gridCol w:w="2205"/>
      </w:tblGrid>
      <w:tr w:rsidR="00781DE3" w:rsidRPr="007D7E32">
        <w:trPr>
          <w:cantSplit/>
          <w:trHeight w:hRule="exact" w:val="520"/>
        </w:trPr>
        <w:tc>
          <w:tcPr>
            <w:tcW w:w="1253"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企业名称</w:t>
            </w:r>
          </w:p>
        </w:tc>
        <w:tc>
          <w:tcPr>
            <w:tcW w:w="3420" w:type="dxa"/>
            <w:gridSpan w:val="3"/>
            <w:vAlign w:val="center"/>
          </w:tcPr>
          <w:p w:rsidR="00781DE3" w:rsidRPr="007D7E32" w:rsidRDefault="00781DE3" w:rsidP="007D7E32">
            <w:pPr>
              <w:spacing w:line="360" w:lineRule="auto"/>
              <w:jc w:val="center"/>
              <w:rPr>
                <w:rFonts w:ascii="宋体" w:hAnsi="宋体" w:cs="宋体"/>
                <w:sz w:val="24"/>
                <w:szCs w:val="24"/>
              </w:rPr>
            </w:pPr>
          </w:p>
        </w:tc>
        <w:tc>
          <w:tcPr>
            <w:tcW w:w="1620"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法定代表人</w:t>
            </w:r>
          </w:p>
        </w:tc>
        <w:tc>
          <w:tcPr>
            <w:tcW w:w="2205" w:type="dxa"/>
            <w:vAlign w:val="center"/>
          </w:tcPr>
          <w:p w:rsidR="00781DE3" w:rsidRPr="007D7E32" w:rsidRDefault="00781DE3" w:rsidP="007D7E32">
            <w:pPr>
              <w:spacing w:line="360" w:lineRule="auto"/>
              <w:rPr>
                <w:rFonts w:ascii="宋体" w:hAnsi="宋体" w:cs="宋体"/>
                <w:sz w:val="24"/>
                <w:szCs w:val="24"/>
              </w:rPr>
            </w:pPr>
          </w:p>
        </w:tc>
      </w:tr>
      <w:tr w:rsidR="00781DE3" w:rsidRPr="007D7E32">
        <w:trPr>
          <w:cantSplit/>
          <w:trHeight w:hRule="exact" w:val="520"/>
        </w:trPr>
        <w:tc>
          <w:tcPr>
            <w:tcW w:w="1253"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注册地址</w:t>
            </w:r>
          </w:p>
        </w:tc>
        <w:tc>
          <w:tcPr>
            <w:tcW w:w="3420" w:type="dxa"/>
            <w:gridSpan w:val="3"/>
            <w:vAlign w:val="center"/>
          </w:tcPr>
          <w:p w:rsidR="00781DE3" w:rsidRPr="007D7E32" w:rsidRDefault="00781DE3" w:rsidP="007D7E32">
            <w:pPr>
              <w:spacing w:line="360" w:lineRule="auto"/>
              <w:jc w:val="center"/>
              <w:rPr>
                <w:rFonts w:ascii="宋体" w:hAnsi="宋体" w:cs="宋体"/>
                <w:sz w:val="24"/>
                <w:szCs w:val="24"/>
              </w:rPr>
            </w:pPr>
          </w:p>
        </w:tc>
        <w:tc>
          <w:tcPr>
            <w:tcW w:w="1620"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邮政编码</w:t>
            </w:r>
          </w:p>
        </w:tc>
        <w:tc>
          <w:tcPr>
            <w:tcW w:w="2205" w:type="dxa"/>
            <w:vAlign w:val="center"/>
          </w:tcPr>
          <w:p w:rsidR="00781DE3" w:rsidRPr="007D7E32" w:rsidRDefault="00781DE3" w:rsidP="007D7E32">
            <w:pPr>
              <w:spacing w:line="360" w:lineRule="auto"/>
              <w:rPr>
                <w:rFonts w:ascii="宋体" w:hAnsi="宋体" w:cs="宋体"/>
                <w:sz w:val="24"/>
                <w:szCs w:val="24"/>
              </w:rPr>
            </w:pPr>
          </w:p>
        </w:tc>
      </w:tr>
      <w:tr w:rsidR="00781DE3" w:rsidRPr="007D7E32">
        <w:trPr>
          <w:cantSplit/>
          <w:trHeight w:hRule="exact" w:val="520"/>
        </w:trPr>
        <w:tc>
          <w:tcPr>
            <w:tcW w:w="1253"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成立时间</w:t>
            </w:r>
          </w:p>
        </w:tc>
        <w:tc>
          <w:tcPr>
            <w:tcW w:w="1182" w:type="dxa"/>
            <w:vAlign w:val="center"/>
          </w:tcPr>
          <w:p w:rsidR="00781DE3" w:rsidRPr="007D7E32" w:rsidRDefault="00781DE3" w:rsidP="007D7E32">
            <w:pPr>
              <w:spacing w:line="360" w:lineRule="auto"/>
              <w:jc w:val="center"/>
              <w:rPr>
                <w:rFonts w:ascii="宋体" w:hAnsi="宋体" w:cs="宋体"/>
                <w:sz w:val="24"/>
                <w:szCs w:val="24"/>
              </w:rPr>
            </w:pPr>
          </w:p>
        </w:tc>
        <w:tc>
          <w:tcPr>
            <w:tcW w:w="761"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电话</w:t>
            </w:r>
          </w:p>
        </w:tc>
        <w:tc>
          <w:tcPr>
            <w:tcW w:w="1477" w:type="dxa"/>
            <w:vAlign w:val="center"/>
          </w:tcPr>
          <w:p w:rsidR="00781DE3" w:rsidRPr="007D7E32" w:rsidRDefault="00781DE3" w:rsidP="007D7E32">
            <w:pPr>
              <w:spacing w:line="360" w:lineRule="auto"/>
              <w:jc w:val="center"/>
              <w:rPr>
                <w:rFonts w:ascii="宋体" w:hAnsi="宋体" w:cs="宋体"/>
                <w:sz w:val="24"/>
                <w:szCs w:val="24"/>
              </w:rPr>
            </w:pPr>
          </w:p>
        </w:tc>
        <w:tc>
          <w:tcPr>
            <w:tcW w:w="1620"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传    真</w:t>
            </w:r>
          </w:p>
        </w:tc>
        <w:tc>
          <w:tcPr>
            <w:tcW w:w="2205" w:type="dxa"/>
            <w:vAlign w:val="center"/>
          </w:tcPr>
          <w:p w:rsidR="00781DE3" w:rsidRPr="007D7E32" w:rsidRDefault="00781DE3" w:rsidP="007D7E32">
            <w:pPr>
              <w:spacing w:line="360" w:lineRule="auto"/>
              <w:rPr>
                <w:rFonts w:ascii="宋体" w:hAnsi="宋体" w:cs="宋体"/>
                <w:sz w:val="24"/>
                <w:szCs w:val="24"/>
              </w:rPr>
            </w:pPr>
          </w:p>
        </w:tc>
      </w:tr>
      <w:tr w:rsidR="00781DE3" w:rsidRPr="007D7E32">
        <w:trPr>
          <w:cantSplit/>
          <w:trHeight w:hRule="exact" w:val="520"/>
        </w:trPr>
        <w:tc>
          <w:tcPr>
            <w:tcW w:w="1253"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企业资质</w:t>
            </w:r>
          </w:p>
        </w:tc>
        <w:tc>
          <w:tcPr>
            <w:tcW w:w="3420" w:type="dxa"/>
            <w:gridSpan w:val="3"/>
            <w:vAlign w:val="center"/>
          </w:tcPr>
          <w:p w:rsidR="00781DE3" w:rsidRPr="007D7E32" w:rsidRDefault="00781DE3" w:rsidP="007D7E32">
            <w:pPr>
              <w:spacing w:line="360" w:lineRule="auto"/>
              <w:jc w:val="center"/>
              <w:rPr>
                <w:rFonts w:ascii="宋体" w:hAnsi="宋体" w:cs="宋体"/>
                <w:sz w:val="24"/>
                <w:szCs w:val="24"/>
              </w:rPr>
            </w:pPr>
          </w:p>
        </w:tc>
        <w:tc>
          <w:tcPr>
            <w:tcW w:w="1620"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营业执照</w:t>
            </w:r>
          </w:p>
        </w:tc>
        <w:tc>
          <w:tcPr>
            <w:tcW w:w="2205" w:type="dxa"/>
            <w:vAlign w:val="center"/>
          </w:tcPr>
          <w:p w:rsidR="00781DE3" w:rsidRPr="007D7E32" w:rsidRDefault="00781DE3" w:rsidP="007D7E32">
            <w:pPr>
              <w:spacing w:line="360" w:lineRule="auto"/>
              <w:rPr>
                <w:rFonts w:ascii="宋体" w:hAnsi="宋体" w:cs="宋体"/>
                <w:sz w:val="24"/>
                <w:szCs w:val="24"/>
              </w:rPr>
            </w:pPr>
          </w:p>
        </w:tc>
      </w:tr>
      <w:tr w:rsidR="00781DE3" w:rsidRPr="007D7E32">
        <w:trPr>
          <w:cantSplit/>
          <w:trHeight w:hRule="exact" w:val="520"/>
        </w:trPr>
        <w:tc>
          <w:tcPr>
            <w:tcW w:w="1253"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承包经历</w:t>
            </w:r>
          </w:p>
        </w:tc>
        <w:tc>
          <w:tcPr>
            <w:tcW w:w="7245" w:type="dxa"/>
            <w:gridSpan w:val="5"/>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 xml:space="preserve">          年(国内)                          年(国际)</w:t>
            </w:r>
          </w:p>
        </w:tc>
      </w:tr>
      <w:tr w:rsidR="00781DE3" w:rsidRPr="007D7E32">
        <w:trPr>
          <w:trHeight w:hRule="exact" w:val="520"/>
        </w:trPr>
        <w:tc>
          <w:tcPr>
            <w:tcW w:w="1253" w:type="dxa"/>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职工人员</w:t>
            </w:r>
          </w:p>
        </w:tc>
        <w:tc>
          <w:tcPr>
            <w:tcW w:w="7245" w:type="dxa"/>
            <w:gridSpan w:val="5"/>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总人数：               技术人员：             管理人员：</w:t>
            </w:r>
          </w:p>
        </w:tc>
      </w:tr>
      <w:tr w:rsidR="00781DE3" w:rsidRPr="007D7E32">
        <w:trPr>
          <w:cantSplit/>
          <w:trHeight w:val="90"/>
        </w:trPr>
        <w:tc>
          <w:tcPr>
            <w:tcW w:w="8498" w:type="dxa"/>
            <w:gridSpan w:val="6"/>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组织机构框图</w:t>
            </w:r>
          </w:p>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（包括结构、领导成员、主要技术人员、管理人员及数量等情况）</w:t>
            </w:r>
          </w:p>
          <w:p w:rsidR="00781DE3" w:rsidRPr="007D7E32" w:rsidRDefault="00781DE3" w:rsidP="007D7E32">
            <w:pPr>
              <w:spacing w:line="360" w:lineRule="auto"/>
              <w:jc w:val="center"/>
              <w:rPr>
                <w:rFonts w:ascii="宋体" w:hAnsi="宋体" w:cs="宋体"/>
                <w:sz w:val="24"/>
                <w:szCs w:val="24"/>
              </w:rPr>
            </w:pPr>
          </w:p>
          <w:p w:rsidR="00781DE3" w:rsidRPr="007D7E32" w:rsidRDefault="00781DE3" w:rsidP="007D7E32">
            <w:pPr>
              <w:spacing w:line="360" w:lineRule="auto"/>
              <w:jc w:val="center"/>
              <w:rPr>
                <w:rFonts w:ascii="宋体" w:hAnsi="宋体" w:cs="宋体"/>
                <w:sz w:val="24"/>
                <w:szCs w:val="24"/>
              </w:rPr>
            </w:pPr>
          </w:p>
          <w:p w:rsidR="00781DE3" w:rsidRPr="007D7E32" w:rsidRDefault="00781DE3" w:rsidP="007D7E32">
            <w:pPr>
              <w:spacing w:line="360" w:lineRule="auto"/>
              <w:jc w:val="center"/>
              <w:rPr>
                <w:rFonts w:ascii="宋体" w:hAnsi="宋体" w:cs="宋体"/>
                <w:sz w:val="24"/>
                <w:szCs w:val="24"/>
              </w:rPr>
            </w:pPr>
          </w:p>
          <w:p w:rsidR="00781DE3" w:rsidRPr="007D7E32" w:rsidRDefault="00781DE3" w:rsidP="007D7E32">
            <w:pPr>
              <w:spacing w:line="360" w:lineRule="auto"/>
              <w:jc w:val="center"/>
              <w:rPr>
                <w:rFonts w:ascii="宋体" w:hAnsi="宋体" w:cs="宋体"/>
                <w:sz w:val="24"/>
                <w:szCs w:val="24"/>
              </w:rPr>
            </w:pPr>
          </w:p>
          <w:p w:rsidR="00781DE3" w:rsidRPr="007D7E32" w:rsidRDefault="00781DE3" w:rsidP="007D7E32">
            <w:pPr>
              <w:spacing w:line="360" w:lineRule="auto"/>
              <w:jc w:val="center"/>
              <w:rPr>
                <w:rFonts w:ascii="宋体" w:hAnsi="宋体" w:cs="宋体"/>
                <w:sz w:val="24"/>
                <w:szCs w:val="24"/>
              </w:rPr>
            </w:pPr>
          </w:p>
          <w:p w:rsidR="00781DE3" w:rsidRPr="007D7E32" w:rsidRDefault="00781DE3" w:rsidP="007D7E32">
            <w:pPr>
              <w:spacing w:line="360" w:lineRule="auto"/>
              <w:jc w:val="center"/>
              <w:rPr>
                <w:rFonts w:ascii="宋体" w:hAnsi="宋体" w:cs="宋体"/>
                <w:sz w:val="24"/>
                <w:szCs w:val="24"/>
              </w:rPr>
            </w:pPr>
          </w:p>
          <w:p w:rsidR="00781DE3" w:rsidRPr="007D7E32" w:rsidRDefault="00781DE3" w:rsidP="007D7E32">
            <w:pPr>
              <w:spacing w:line="360" w:lineRule="auto"/>
              <w:jc w:val="center"/>
              <w:rPr>
                <w:rFonts w:ascii="宋体" w:hAnsi="宋体" w:cs="宋体"/>
                <w:sz w:val="24"/>
                <w:szCs w:val="24"/>
              </w:rPr>
            </w:pPr>
          </w:p>
          <w:p w:rsidR="00781DE3" w:rsidRPr="007D7E32" w:rsidRDefault="00781DE3" w:rsidP="007D7E32">
            <w:pPr>
              <w:spacing w:line="360" w:lineRule="auto"/>
              <w:rPr>
                <w:rFonts w:ascii="宋体" w:hAnsi="宋体" w:cs="宋体"/>
                <w:sz w:val="24"/>
                <w:szCs w:val="24"/>
              </w:rPr>
            </w:pPr>
          </w:p>
          <w:p w:rsidR="00781DE3" w:rsidRPr="007D7E32" w:rsidRDefault="00781DE3" w:rsidP="007D7E32">
            <w:pPr>
              <w:spacing w:line="360" w:lineRule="auto"/>
              <w:jc w:val="center"/>
              <w:rPr>
                <w:rFonts w:ascii="宋体" w:hAnsi="宋体" w:cs="宋体"/>
                <w:sz w:val="24"/>
                <w:szCs w:val="24"/>
              </w:rPr>
            </w:pPr>
          </w:p>
        </w:tc>
      </w:tr>
    </w:tbl>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投标人代表签字：____________________________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职务：______________     日期：_____________</w:t>
      </w:r>
    </w:p>
    <w:p w:rsidR="00781DE3" w:rsidRPr="00531AB9" w:rsidRDefault="007C2899" w:rsidP="007D7E32">
      <w:pPr>
        <w:spacing w:line="360" w:lineRule="auto"/>
        <w:rPr>
          <w:rFonts w:ascii="宋体" w:hAnsi="宋体" w:cs="宋体"/>
          <w:b/>
          <w:sz w:val="24"/>
          <w:szCs w:val="24"/>
        </w:rPr>
      </w:pPr>
      <w:r w:rsidRPr="007D7E32">
        <w:rPr>
          <w:rFonts w:ascii="宋体" w:hAnsi="宋体" w:cs="宋体" w:hint="eastAsia"/>
          <w:sz w:val="24"/>
          <w:szCs w:val="24"/>
        </w:rPr>
        <w:br w:type="page"/>
      </w:r>
      <w:r w:rsidRPr="007D7E32">
        <w:rPr>
          <w:rFonts w:ascii="宋体" w:hAnsi="宋体" w:cs="宋体" w:hint="eastAsia"/>
          <w:b/>
          <w:sz w:val="24"/>
          <w:szCs w:val="24"/>
        </w:rPr>
        <w:lastRenderedPageBreak/>
        <w:t xml:space="preserve">表2、 </w:t>
      </w:r>
      <w:r w:rsidRPr="007D7E32">
        <w:rPr>
          <w:rFonts w:ascii="宋体" w:hAnsi="宋体" w:cs="宋体" w:hint="eastAsia"/>
          <w:b/>
          <w:sz w:val="24"/>
          <w:szCs w:val="24"/>
          <w:lang w:eastAsia="zh-TW"/>
        </w:rPr>
        <w:t>拟投入本项目的人员表</w:t>
      </w:r>
    </w:p>
    <w:tbl>
      <w:tblPr>
        <w:tblpPr w:leftFromText="180" w:rightFromText="180" w:vertAnchor="text" w:tblpX="108" w:tblpY="1"/>
        <w:tblOverlap w:val="never"/>
        <w:tblW w:w="7366" w:type="dxa"/>
        <w:tblBorders>
          <w:top w:val="single" w:sz="4" w:space="0" w:color="auto"/>
          <w:left w:val="single" w:sz="4" w:space="0" w:color="auto"/>
          <w:bottom w:val="single" w:sz="4" w:space="0" w:color="auto"/>
          <w:right w:val="single" w:sz="4" w:space="0" w:color="auto"/>
        </w:tblBorders>
        <w:tblLayout w:type="fixed"/>
        <w:tblLook w:val="04A0"/>
      </w:tblPr>
      <w:tblGrid>
        <w:gridCol w:w="1555"/>
        <w:gridCol w:w="1984"/>
        <w:gridCol w:w="3827"/>
      </w:tblGrid>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jc w:val="center"/>
              <w:rPr>
                <w:rFonts w:ascii="宋体" w:hAnsi="宋体" w:cs="宋体"/>
                <w:spacing w:val="20"/>
                <w:sz w:val="24"/>
                <w:szCs w:val="24"/>
              </w:rPr>
            </w:pPr>
            <w:r w:rsidRPr="007D7E32">
              <w:rPr>
                <w:rFonts w:ascii="宋体" w:hAnsi="宋体" w:cs="宋体" w:hint="eastAsia"/>
                <w:spacing w:val="20"/>
                <w:sz w:val="24"/>
                <w:szCs w:val="24"/>
              </w:rPr>
              <w:t>职 务</w:t>
            </w: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jc w:val="center"/>
              <w:rPr>
                <w:rFonts w:ascii="宋体" w:hAnsi="宋体" w:cs="宋体"/>
                <w:spacing w:val="20"/>
                <w:sz w:val="24"/>
                <w:szCs w:val="24"/>
              </w:rPr>
            </w:pPr>
            <w:r w:rsidRPr="007D7E32">
              <w:rPr>
                <w:rFonts w:ascii="宋体" w:hAnsi="宋体" w:cs="宋体" w:hint="eastAsia"/>
                <w:spacing w:val="20"/>
                <w:sz w:val="24"/>
                <w:szCs w:val="24"/>
              </w:rPr>
              <w:t>姓 名</w:t>
            </w:r>
          </w:p>
        </w:tc>
        <w:tc>
          <w:tcPr>
            <w:tcW w:w="3827" w:type="dxa"/>
            <w:tcBorders>
              <w:top w:val="single" w:sz="4" w:space="0" w:color="auto"/>
              <w:left w:val="single" w:sz="4" w:space="0" w:color="auto"/>
              <w:bottom w:val="single" w:sz="4" w:space="0" w:color="auto"/>
            </w:tcBorders>
          </w:tcPr>
          <w:p w:rsidR="00531AB9" w:rsidRPr="007D7E32" w:rsidRDefault="00531AB9" w:rsidP="00531AB9">
            <w:pPr>
              <w:autoSpaceDE w:val="0"/>
              <w:autoSpaceDN w:val="0"/>
              <w:adjustRightInd w:val="0"/>
              <w:spacing w:line="360" w:lineRule="auto"/>
              <w:rPr>
                <w:rFonts w:ascii="宋体" w:hAnsi="宋体" w:cs="宋体"/>
                <w:spacing w:val="20"/>
                <w:sz w:val="24"/>
                <w:szCs w:val="24"/>
              </w:rPr>
            </w:pPr>
            <w:r w:rsidRPr="007D7E32">
              <w:rPr>
                <w:rFonts w:ascii="宋体" w:hAnsi="宋体" w:cs="宋体" w:hint="eastAsia"/>
                <w:spacing w:val="20"/>
                <w:sz w:val="24"/>
                <w:szCs w:val="24"/>
              </w:rPr>
              <w:t>在本项目中承担的工作</w:t>
            </w: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r w:rsidR="00531AB9" w:rsidRPr="007D7E32" w:rsidTr="00531AB9">
        <w:tc>
          <w:tcPr>
            <w:tcW w:w="1555" w:type="dxa"/>
            <w:tcBorders>
              <w:top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c>
          <w:tcPr>
            <w:tcW w:w="3827" w:type="dxa"/>
            <w:tcBorders>
              <w:top w:val="single" w:sz="4" w:space="0" w:color="auto"/>
              <w:left w:val="single" w:sz="4" w:space="0" w:color="auto"/>
              <w:bottom w:val="single" w:sz="4" w:space="0" w:color="auto"/>
            </w:tcBorders>
          </w:tcPr>
          <w:p w:rsidR="00531AB9" w:rsidRPr="007D7E32" w:rsidRDefault="00531AB9" w:rsidP="007D7E32">
            <w:pPr>
              <w:autoSpaceDE w:val="0"/>
              <w:autoSpaceDN w:val="0"/>
              <w:adjustRightInd w:val="0"/>
              <w:spacing w:line="360" w:lineRule="auto"/>
              <w:rPr>
                <w:rFonts w:ascii="宋体" w:hAnsi="宋体" w:cs="宋体"/>
                <w:spacing w:val="20"/>
                <w:sz w:val="24"/>
                <w:szCs w:val="24"/>
              </w:rPr>
            </w:pPr>
          </w:p>
        </w:tc>
      </w:tr>
    </w:tbl>
    <w:p w:rsidR="00531AB9" w:rsidRDefault="00531AB9" w:rsidP="007D7E32">
      <w:pPr>
        <w:spacing w:line="360" w:lineRule="auto"/>
        <w:rPr>
          <w:rFonts w:ascii="宋体" w:hAnsi="宋体" w:cs="宋体"/>
          <w:sz w:val="24"/>
          <w:szCs w:val="24"/>
        </w:rPr>
      </w:pPr>
    </w:p>
    <w:p w:rsidR="00531AB9" w:rsidRPr="00531AB9" w:rsidRDefault="00531AB9" w:rsidP="00531AB9">
      <w:pPr>
        <w:pStyle w:val="a0"/>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531AB9" w:rsidRDefault="00531AB9" w:rsidP="007D7E32">
      <w:pPr>
        <w:spacing w:line="360" w:lineRule="auto"/>
        <w:rPr>
          <w:rFonts w:ascii="宋体" w:hAnsi="宋体" w:cs="宋体"/>
          <w:sz w:val="24"/>
          <w:szCs w:val="24"/>
        </w:rPr>
      </w:pPr>
    </w:p>
    <w:p w:rsidR="00781DE3" w:rsidRPr="007D7E32" w:rsidRDefault="00531AB9" w:rsidP="007D7E32">
      <w:pPr>
        <w:spacing w:line="360" w:lineRule="auto"/>
        <w:rPr>
          <w:rFonts w:ascii="宋体" w:hAnsi="宋体" w:cs="宋体"/>
          <w:sz w:val="24"/>
          <w:szCs w:val="24"/>
        </w:rPr>
      </w:pPr>
      <w:r w:rsidRPr="007D7E32">
        <w:rPr>
          <w:rFonts w:ascii="宋体" w:hAnsi="宋体" w:cs="宋体" w:hint="eastAsia"/>
          <w:sz w:val="24"/>
          <w:szCs w:val="24"/>
        </w:rPr>
        <w:t>投标人代表签字：</w:t>
      </w:r>
      <w:r w:rsidR="007C2899" w:rsidRPr="007D7E32">
        <w:rPr>
          <w:rFonts w:ascii="宋体" w:hAnsi="宋体" w:cs="宋体" w:hint="eastAsia"/>
          <w:sz w:val="24"/>
          <w:szCs w:val="24"/>
        </w:rPr>
        <w:t>____________________________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职务：______________     日期：_____________</w:t>
      </w:r>
    </w:p>
    <w:p w:rsidR="00781DE3" w:rsidRPr="007D7E32" w:rsidRDefault="00781DE3" w:rsidP="007D7E32">
      <w:pPr>
        <w:spacing w:after="240" w:line="360" w:lineRule="auto"/>
        <w:rPr>
          <w:rFonts w:ascii="宋体" w:hAnsi="宋体" w:cs="宋体"/>
          <w:b/>
          <w:bCs/>
          <w:sz w:val="24"/>
          <w:szCs w:val="24"/>
        </w:rPr>
      </w:pPr>
    </w:p>
    <w:p w:rsidR="00781DE3" w:rsidRPr="007D7E32" w:rsidRDefault="00781DE3" w:rsidP="007D7E32">
      <w:pPr>
        <w:spacing w:after="240" w:line="360" w:lineRule="auto"/>
        <w:rPr>
          <w:rFonts w:ascii="宋体" w:hAnsi="宋体" w:cs="宋体"/>
          <w:b/>
          <w:bCs/>
          <w:sz w:val="24"/>
          <w:szCs w:val="24"/>
        </w:rPr>
      </w:pPr>
    </w:p>
    <w:p w:rsidR="00781DE3" w:rsidRPr="007D7E32" w:rsidRDefault="00781DE3" w:rsidP="007D7E32">
      <w:pPr>
        <w:spacing w:after="240" w:line="360" w:lineRule="auto"/>
        <w:rPr>
          <w:rFonts w:ascii="宋体" w:hAnsi="宋体" w:cs="宋体"/>
          <w:b/>
          <w:bCs/>
          <w:sz w:val="24"/>
          <w:szCs w:val="24"/>
        </w:rPr>
      </w:pPr>
    </w:p>
    <w:p w:rsidR="00781DE3" w:rsidRPr="007D7E32" w:rsidRDefault="00781DE3" w:rsidP="007D7E32">
      <w:pPr>
        <w:spacing w:after="240" w:line="360" w:lineRule="auto"/>
        <w:rPr>
          <w:rFonts w:ascii="宋体" w:hAnsi="宋体" w:cs="宋体"/>
          <w:b/>
          <w:bCs/>
          <w:sz w:val="24"/>
          <w:szCs w:val="24"/>
        </w:rPr>
      </w:pPr>
    </w:p>
    <w:p w:rsidR="00781DE3" w:rsidRPr="007D7E32" w:rsidRDefault="00781DE3" w:rsidP="007D7E32">
      <w:pPr>
        <w:spacing w:after="240" w:line="360" w:lineRule="auto"/>
        <w:rPr>
          <w:rFonts w:ascii="宋体" w:hAnsi="宋体" w:cs="宋体"/>
          <w:b/>
          <w:bCs/>
          <w:sz w:val="24"/>
          <w:szCs w:val="24"/>
        </w:rPr>
      </w:pPr>
    </w:p>
    <w:p w:rsidR="00781DE3" w:rsidRPr="007D7E32" w:rsidRDefault="00781DE3" w:rsidP="007D7E32">
      <w:pPr>
        <w:spacing w:after="240" w:line="360" w:lineRule="auto"/>
        <w:rPr>
          <w:rFonts w:ascii="宋体" w:hAnsi="宋体" w:cs="宋体"/>
          <w:b/>
          <w:bCs/>
          <w:sz w:val="24"/>
          <w:szCs w:val="24"/>
        </w:rPr>
      </w:pPr>
    </w:p>
    <w:p w:rsidR="00781DE3" w:rsidRPr="007D7E32" w:rsidRDefault="007C2899" w:rsidP="007D7E32">
      <w:pPr>
        <w:spacing w:after="240" w:line="360" w:lineRule="auto"/>
        <w:rPr>
          <w:rFonts w:ascii="宋体" w:hAnsi="宋体" w:cs="宋体"/>
          <w:b/>
          <w:bCs/>
          <w:sz w:val="24"/>
          <w:szCs w:val="24"/>
        </w:rPr>
      </w:pPr>
      <w:r w:rsidRPr="007D7E32">
        <w:rPr>
          <w:rFonts w:ascii="宋体" w:hAnsi="宋体" w:cs="宋体" w:hint="eastAsia"/>
          <w:b/>
          <w:bCs/>
          <w:sz w:val="24"/>
          <w:szCs w:val="24"/>
        </w:rPr>
        <w:lastRenderedPageBreak/>
        <w:t>表3、项目人员简历表</w:t>
      </w:r>
    </w:p>
    <w:tbl>
      <w:tblPr>
        <w:tblW w:w="8363"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1226"/>
        <w:gridCol w:w="792"/>
        <w:gridCol w:w="900"/>
        <w:gridCol w:w="1116"/>
        <w:gridCol w:w="1980"/>
        <w:gridCol w:w="1476"/>
        <w:gridCol w:w="873"/>
      </w:tblGrid>
      <w:tr w:rsidR="00781DE3" w:rsidRPr="007D7E32">
        <w:trPr>
          <w:trHeight w:val="760"/>
        </w:trPr>
        <w:tc>
          <w:tcPr>
            <w:tcW w:w="122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姓名</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性别</w:t>
            </w:r>
          </w:p>
        </w:tc>
        <w:tc>
          <w:tcPr>
            <w:tcW w:w="1980"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出生年月</w:t>
            </w:r>
          </w:p>
        </w:tc>
        <w:tc>
          <w:tcPr>
            <w:tcW w:w="873"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r>
      <w:tr w:rsidR="00781DE3" w:rsidRPr="007D7E32">
        <w:tc>
          <w:tcPr>
            <w:tcW w:w="122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学历</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毕业院校及时间</w:t>
            </w:r>
          </w:p>
        </w:tc>
        <w:tc>
          <w:tcPr>
            <w:tcW w:w="1980"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毕业专业</w:t>
            </w:r>
          </w:p>
        </w:tc>
        <w:tc>
          <w:tcPr>
            <w:tcW w:w="873"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r>
      <w:tr w:rsidR="00781DE3" w:rsidRPr="007D7E32">
        <w:trPr>
          <w:trHeight w:val="459"/>
        </w:trPr>
        <w:tc>
          <w:tcPr>
            <w:tcW w:w="122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现任职务</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政治面貌</w:t>
            </w:r>
          </w:p>
        </w:tc>
        <w:tc>
          <w:tcPr>
            <w:tcW w:w="1980"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工作年限</w:t>
            </w:r>
          </w:p>
        </w:tc>
        <w:tc>
          <w:tcPr>
            <w:tcW w:w="873"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r>
      <w:tr w:rsidR="00781DE3" w:rsidRPr="007D7E32">
        <w:tc>
          <w:tcPr>
            <w:tcW w:w="122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从事项目</w:t>
            </w:r>
          </w:p>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施工年限</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技术职称</w:t>
            </w:r>
          </w:p>
        </w:tc>
        <w:tc>
          <w:tcPr>
            <w:tcW w:w="1980"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r>
      <w:tr w:rsidR="00781DE3" w:rsidRPr="007D7E32">
        <w:trPr>
          <w:cantSplit/>
          <w:trHeight w:val="390"/>
        </w:trPr>
        <w:tc>
          <w:tcPr>
            <w:tcW w:w="1226" w:type="dxa"/>
            <w:vMerge w:val="restart"/>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专业技术证书名及证书号</w:t>
            </w:r>
          </w:p>
        </w:tc>
        <w:tc>
          <w:tcPr>
            <w:tcW w:w="792"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序号</w:t>
            </w:r>
          </w:p>
        </w:tc>
        <w:tc>
          <w:tcPr>
            <w:tcW w:w="3996" w:type="dxa"/>
            <w:gridSpan w:val="3"/>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证书名</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jc w:val="center"/>
              <w:rPr>
                <w:rFonts w:ascii="宋体" w:hAnsi="宋体" w:cs="宋体"/>
                <w:sz w:val="24"/>
                <w:szCs w:val="24"/>
              </w:rPr>
            </w:pPr>
            <w:r w:rsidRPr="007D7E32">
              <w:rPr>
                <w:rFonts w:ascii="宋体" w:hAnsi="宋体" w:cs="宋体" w:hint="eastAsia"/>
                <w:sz w:val="24"/>
                <w:szCs w:val="24"/>
              </w:rPr>
              <w:t>证书号</w:t>
            </w:r>
          </w:p>
        </w:tc>
      </w:tr>
      <w:tr w:rsidR="00781DE3" w:rsidRPr="007D7E32">
        <w:trPr>
          <w:cantSplit/>
          <w:trHeight w:val="390"/>
        </w:trPr>
        <w:tc>
          <w:tcPr>
            <w:tcW w:w="1226" w:type="dxa"/>
            <w:vMerge/>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r>
      <w:tr w:rsidR="00781DE3" w:rsidRPr="007D7E32">
        <w:trPr>
          <w:cantSplit/>
          <w:trHeight w:val="390"/>
        </w:trPr>
        <w:tc>
          <w:tcPr>
            <w:tcW w:w="1226" w:type="dxa"/>
            <w:vMerge/>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r>
      <w:tr w:rsidR="00781DE3" w:rsidRPr="007D7E32">
        <w:trPr>
          <w:cantSplit/>
          <w:trHeight w:val="390"/>
        </w:trPr>
        <w:tc>
          <w:tcPr>
            <w:tcW w:w="1226" w:type="dxa"/>
            <w:vMerge/>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jc w:val="center"/>
              <w:rPr>
                <w:rFonts w:ascii="宋体" w:hAnsi="宋体" w:cs="宋体"/>
                <w:sz w:val="24"/>
                <w:szCs w:val="24"/>
              </w:rPr>
            </w:pPr>
          </w:p>
        </w:tc>
      </w:tr>
      <w:tr w:rsidR="00781DE3" w:rsidRPr="007D7E32">
        <w:trPr>
          <w:trHeight w:val="2918"/>
        </w:trPr>
        <w:tc>
          <w:tcPr>
            <w:tcW w:w="122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相关专业经历</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(包括获奖情况)</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spacing w:line="360" w:lineRule="auto"/>
              <w:rPr>
                <w:rFonts w:ascii="宋体" w:hAnsi="宋体" w:cs="宋体"/>
                <w:sz w:val="24"/>
                <w:szCs w:val="24"/>
              </w:rPr>
            </w:pPr>
          </w:p>
        </w:tc>
      </w:tr>
      <w:tr w:rsidR="00781DE3" w:rsidRPr="007D7E32">
        <w:trPr>
          <w:trHeight w:val="3127"/>
        </w:trPr>
        <w:tc>
          <w:tcPr>
            <w:tcW w:w="1226" w:type="dxa"/>
            <w:tcBorders>
              <w:top w:val="single" w:sz="4" w:space="0" w:color="auto"/>
              <w:left w:val="single" w:sz="4" w:space="0" w:color="auto"/>
              <w:bottom w:val="single" w:sz="4" w:space="0" w:color="auto"/>
              <w:right w:val="single" w:sz="4" w:space="0" w:color="auto"/>
            </w:tcBorders>
            <w:vAlign w:val="center"/>
          </w:tcPr>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项目施工主要经历</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781DE3" w:rsidRPr="007D7E32" w:rsidRDefault="00781DE3" w:rsidP="007D7E32">
            <w:pPr>
              <w:pStyle w:val="ParaCharCharChar"/>
              <w:spacing w:line="360" w:lineRule="auto"/>
              <w:rPr>
                <w:rFonts w:ascii="宋体" w:hAnsi="宋体" w:cs="宋体"/>
                <w:sz w:val="24"/>
                <w:szCs w:val="24"/>
              </w:rPr>
            </w:pPr>
          </w:p>
        </w:tc>
      </w:tr>
    </w:tbl>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投标人代表签字：____________________________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职务：______________     日期：_____________</w:t>
      </w:r>
    </w:p>
    <w:p w:rsidR="00781DE3" w:rsidRPr="007D7E32" w:rsidRDefault="007C2899" w:rsidP="007D7E32">
      <w:pPr>
        <w:spacing w:after="240" w:line="360" w:lineRule="auto"/>
        <w:rPr>
          <w:rFonts w:ascii="宋体" w:hAnsi="宋体" w:cs="宋体"/>
          <w:b/>
          <w:bCs/>
          <w:sz w:val="24"/>
          <w:szCs w:val="24"/>
        </w:rPr>
      </w:pPr>
      <w:r w:rsidRPr="007D7E32">
        <w:rPr>
          <w:rFonts w:ascii="宋体" w:hAnsi="宋体" w:cs="宋体" w:hint="eastAsia"/>
          <w:b/>
          <w:bCs/>
          <w:sz w:val="24"/>
          <w:szCs w:val="24"/>
        </w:rPr>
        <w:br w:type="page"/>
      </w:r>
      <w:r w:rsidRPr="007D7E32">
        <w:rPr>
          <w:rFonts w:ascii="宋体" w:hAnsi="宋体" w:cs="宋体" w:hint="eastAsia"/>
          <w:b/>
          <w:bCs/>
          <w:sz w:val="24"/>
          <w:szCs w:val="24"/>
        </w:rPr>
        <w:lastRenderedPageBreak/>
        <w:t>表4、</w:t>
      </w:r>
      <w:r w:rsidR="00531AB9">
        <w:rPr>
          <w:rFonts w:ascii="宋体" w:hAnsi="宋体" w:cs="宋体" w:hint="eastAsia"/>
          <w:b/>
          <w:bCs/>
          <w:sz w:val="24"/>
          <w:szCs w:val="24"/>
        </w:rPr>
        <w:t>项目业绩汇总表</w:t>
      </w:r>
    </w:p>
    <w:p w:rsidR="00781DE3" w:rsidRPr="007D7E32" w:rsidRDefault="007C2899" w:rsidP="007D7E32">
      <w:pPr>
        <w:spacing w:after="240" w:line="360" w:lineRule="auto"/>
        <w:jc w:val="center"/>
        <w:rPr>
          <w:rFonts w:ascii="宋体" w:hAnsi="宋体" w:cs="宋体"/>
          <w:b/>
          <w:bCs/>
          <w:sz w:val="24"/>
          <w:szCs w:val="24"/>
        </w:rPr>
      </w:pPr>
      <w:bookmarkStart w:id="413" w:name="_Toc24552_WPSOffice_Level1"/>
      <w:bookmarkStart w:id="414" w:name="_Toc12013_WPSOffice_Level1"/>
      <w:bookmarkStart w:id="415" w:name="_Toc20521_WPSOffice_Level1"/>
      <w:bookmarkStart w:id="416" w:name="_Toc17629_WPSOffice_Level1"/>
      <w:bookmarkStart w:id="417" w:name="_Toc6628_WPSOffice_Level1"/>
      <w:bookmarkStart w:id="418" w:name="_Toc6149_WPSOffice_Level1"/>
      <w:r w:rsidRPr="007D7E32">
        <w:rPr>
          <w:rFonts w:ascii="宋体" w:hAnsi="宋体" w:cs="宋体" w:hint="eastAsia"/>
          <w:b/>
          <w:bCs/>
          <w:sz w:val="24"/>
          <w:szCs w:val="24"/>
        </w:rPr>
        <w:t>项目业绩汇总表</w:t>
      </w:r>
      <w:bookmarkEnd w:id="413"/>
      <w:bookmarkEnd w:id="414"/>
      <w:bookmarkEnd w:id="415"/>
      <w:bookmarkEnd w:id="416"/>
      <w:bookmarkEnd w:id="417"/>
      <w:bookmarkEnd w:id="418"/>
    </w:p>
    <w:tbl>
      <w:tblPr>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399"/>
        <w:gridCol w:w="1605"/>
        <w:gridCol w:w="1605"/>
        <w:gridCol w:w="1605"/>
      </w:tblGrid>
      <w:tr w:rsidR="00375C62" w:rsidRPr="007D7E32" w:rsidTr="00375C62">
        <w:tc>
          <w:tcPr>
            <w:tcW w:w="809" w:type="dxa"/>
            <w:vAlign w:val="center"/>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序号</w:t>
            </w:r>
          </w:p>
        </w:tc>
        <w:tc>
          <w:tcPr>
            <w:tcW w:w="2399" w:type="dxa"/>
            <w:vAlign w:val="center"/>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项目名称</w:t>
            </w:r>
          </w:p>
        </w:tc>
        <w:tc>
          <w:tcPr>
            <w:tcW w:w="1605" w:type="dxa"/>
            <w:vAlign w:val="center"/>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用户方联系人及联系方式</w:t>
            </w:r>
          </w:p>
        </w:tc>
        <w:tc>
          <w:tcPr>
            <w:tcW w:w="1605" w:type="dxa"/>
            <w:vAlign w:val="center"/>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合同签订日期</w:t>
            </w:r>
          </w:p>
        </w:tc>
        <w:tc>
          <w:tcPr>
            <w:tcW w:w="1605" w:type="dxa"/>
            <w:vAlign w:val="center"/>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备注</w:t>
            </w: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1</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2</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3</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4</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5</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6</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7</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8</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9</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10</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r w:rsidR="00375C62" w:rsidRPr="007D7E32" w:rsidTr="00375C62">
        <w:tc>
          <w:tcPr>
            <w:tcW w:w="809" w:type="dxa"/>
          </w:tcPr>
          <w:p w:rsidR="00375C62" w:rsidRPr="007D7E32" w:rsidRDefault="00375C62" w:rsidP="007D7E32">
            <w:pPr>
              <w:spacing w:line="360" w:lineRule="auto"/>
              <w:rPr>
                <w:rFonts w:ascii="宋体" w:hAnsi="宋体" w:cs="宋体"/>
                <w:b/>
                <w:sz w:val="24"/>
                <w:szCs w:val="24"/>
              </w:rPr>
            </w:pPr>
            <w:r w:rsidRPr="007D7E32">
              <w:rPr>
                <w:rFonts w:ascii="宋体" w:hAnsi="宋体" w:cs="宋体" w:hint="eastAsia"/>
                <w:b/>
                <w:sz w:val="24"/>
                <w:szCs w:val="24"/>
              </w:rPr>
              <w:t>...</w:t>
            </w:r>
          </w:p>
        </w:tc>
        <w:tc>
          <w:tcPr>
            <w:tcW w:w="2399"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c>
          <w:tcPr>
            <w:tcW w:w="1605" w:type="dxa"/>
          </w:tcPr>
          <w:p w:rsidR="00375C62" w:rsidRPr="007D7E32" w:rsidRDefault="00375C62" w:rsidP="007D7E32">
            <w:pPr>
              <w:spacing w:line="360" w:lineRule="auto"/>
              <w:rPr>
                <w:rFonts w:ascii="宋体" w:hAnsi="宋体" w:cs="宋体"/>
                <w:b/>
                <w:sz w:val="24"/>
                <w:szCs w:val="24"/>
              </w:rPr>
            </w:pPr>
          </w:p>
        </w:tc>
      </w:tr>
    </w:tbl>
    <w:p w:rsidR="00781DE3" w:rsidRPr="007D7E32" w:rsidRDefault="00781DE3" w:rsidP="007D7E32">
      <w:pPr>
        <w:spacing w:after="240" w:line="360" w:lineRule="auto"/>
        <w:rPr>
          <w:rFonts w:ascii="宋体" w:hAnsi="宋体" w:cs="宋体"/>
          <w:b/>
          <w:bCs/>
          <w:sz w:val="24"/>
          <w:szCs w:val="24"/>
        </w:rPr>
      </w:pP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投标人代表签字：____________________________</w:t>
      </w: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sz w:val="24"/>
          <w:szCs w:val="24"/>
        </w:rPr>
        <w:t>职务：______________     日期：_____________</w:t>
      </w:r>
    </w:p>
    <w:p w:rsidR="00781DE3" w:rsidRPr="007D7E32" w:rsidRDefault="00781DE3" w:rsidP="007D7E32">
      <w:pPr>
        <w:spacing w:line="360" w:lineRule="auto"/>
        <w:rPr>
          <w:rFonts w:ascii="宋体" w:hAnsi="宋体" w:cs="宋体"/>
          <w:sz w:val="24"/>
          <w:szCs w:val="24"/>
        </w:rPr>
      </w:pPr>
    </w:p>
    <w:p w:rsidR="00781DE3" w:rsidRPr="007D7E32" w:rsidRDefault="007C2899" w:rsidP="007D7E32">
      <w:pPr>
        <w:spacing w:line="360" w:lineRule="auto"/>
        <w:rPr>
          <w:rFonts w:ascii="宋体" w:hAnsi="宋体" w:cs="宋体"/>
          <w:sz w:val="24"/>
          <w:szCs w:val="24"/>
        </w:rPr>
      </w:pPr>
      <w:r w:rsidRPr="007D7E32">
        <w:rPr>
          <w:rFonts w:ascii="宋体" w:hAnsi="宋体" w:cs="宋体" w:hint="eastAsia"/>
          <w:b/>
          <w:sz w:val="24"/>
          <w:szCs w:val="24"/>
        </w:rPr>
        <w:t>敬告：招标人将根据投标人提供的用户方联系人中抽取其中若干进行核实，如果发现投标人提供虚假信息，投标单位将承担所有法律后果。</w:t>
      </w:r>
    </w:p>
    <w:bookmarkEnd w:id="318"/>
    <w:bookmarkEnd w:id="319"/>
    <w:bookmarkEnd w:id="320"/>
    <w:bookmarkEnd w:id="321"/>
    <w:bookmarkEnd w:id="322"/>
    <w:bookmarkEnd w:id="323"/>
    <w:bookmarkEnd w:id="324"/>
    <w:bookmarkEnd w:id="325"/>
    <w:bookmarkEnd w:id="326"/>
    <w:p w:rsidR="00781DE3" w:rsidRPr="007D7E32" w:rsidRDefault="00531AB9" w:rsidP="00531AB9">
      <w:pPr>
        <w:widowControl/>
        <w:jc w:val="left"/>
        <w:rPr>
          <w:rFonts w:ascii="宋体" w:hAnsi="宋体"/>
          <w:sz w:val="24"/>
          <w:szCs w:val="24"/>
        </w:rPr>
      </w:pPr>
      <w:r>
        <w:rPr>
          <w:rFonts w:ascii="宋体" w:hAnsi="宋体"/>
          <w:sz w:val="24"/>
          <w:szCs w:val="24"/>
        </w:rPr>
        <w:br w:type="page"/>
      </w:r>
    </w:p>
    <w:p w:rsidR="00781DE3" w:rsidRPr="007D7E32" w:rsidRDefault="00A767F6" w:rsidP="007D7E32">
      <w:pPr>
        <w:pStyle w:val="a9"/>
        <w:spacing w:line="360" w:lineRule="auto"/>
        <w:rPr>
          <w:rFonts w:ascii="宋体" w:hAnsi="宋体"/>
          <w:sz w:val="24"/>
          <w:szCs w:val="24"/>
        </w:rPr>
      </w:pPr>
      <w:bookmarkStart w:id="419" w:name="_Toc77335074"/>
      <w:r w:rsidRPr="007D7E32">
        <w:rPr>
          <w:rFonts w:ascii="宋体" w:hAnsi="宋体" w:hint="eastAsia"/>
          <w:sz w:val="24"/>
          <w:szCs w:val="24"/>
        </w:rPr>
        <w:lastRenderedPageBreak/>
        <w:t>第六章 技术要求</w:t>
      </w:r>
      <w:bookmarkEnd w:id="419"/>
    </w:p>
    <w:p w:rsidR="00A767F6" w:rsidRDefault="00531AB9" w:rsidP="007D7E32">
      <w:pPr>
        <w:pStyle w:val="2"/>
        <w:spacing w:before="120" w:after="120" w:line="360" w:lineRule="auto"/>
        <w:ind w:left="851" w:hanging="851"/>
        <w:rPr>
          <w:rFonts w:ascii="宋体" w:eastAsia="宋体" w:hAnsi="宋体"/>
          <w:sz w:val="24"/>
          <w:szCs w:val="24"/>
        </w:rPr>
      </w:pPr>
      <w:bookmarkStart w:id="420" w:name="_Toc77335075"/>
      <w:r>
        <w:rPr>
          <w:rFonts w:ascii="宋体" w:eastAsia="宋体" w:hAnsi="宋体"/>
          <w:sz w:val="24"/>
          <w:szCs w:val="24"/>
        </w:rPr>
        <w:t>1</w:t>
      </w:r>
      <w:r w:rsidR="00A767F6" w:rsidRPr="007D7E32">
        <w:rPr>
          <w:rFonts w:ascii="宋体" w:eastAsia="宋体" w:hAnsi="宋体" w:hint="eastAsia"/>
          <w:sz w:val="24"/>
          <w:szCs w:val="24"/>
        </w:rPr>
        <w:t>项目内容</w:t>
      </w:r>
      <w:bookmarkEnd w:id="420"/>
    </w:p>
    <w:p w:rsidR="006C1A5E" w:rsidRDefault="006C1A5E" w:rsidP="006C1A5E">
      <w:pPr>
        <w:spacing w:line="360" w:lineRule="auto"/>
        <w:ind w:firstLineChars="200" w:firstLine="480"/>
        <w:rPr>
          <w:rFonts w:ascii="宋体" w:hAnsi="宋体"/>
          <w:sz w:val="24"/>
          <w:szCs w:val="24"/>
        </w:rPr>
      </w:pPr>
      <w:r w:rsidRPr="007D7E32">
        <w:rPr>
          <w:rFonts w:ascii="宋体" w:hAnsi="宋体" w:cs="宋体" w:hint="eastAsia"/>
          <w:sz w:val="24"/>
          <w:szCs w:val="24"/>
        </w:rPr>
        <w:t>招标人</w:t>
      </w:r>
      <w:r w:rsidRPr="007D7E32">
        <w:rPr>
          <w:rFonts w:ascii="宋体" w:hAnsi="宋体" w:hint="eastAsia"/>
          <w:sz w:val="24"/>
          <w:szCs w:val="24"/>
        </w:rPr>
        <w:t>的</w:t>
      </w:r>
      <w:r>
        <w:rPr>
          <w:rFonts w:ascii="宋体" w:hAnsi="宋体" w:hint="eastAsia"/>
          <w:sz w:val="24"/>
          <w:szCs w:val="24"/>
        </w:rPr>
        <w:t>待测评系统为企业</w:t>
      </w:r>
      <w:r w:rsidRPr="007D7E32">
        <w:rPr>
          <w:rFonts w:ascii="宋体" w:hAnsi="宋体" w:hint="eastAsia"/>
          <w:sz w:val="24"/>
          <w:szCs w:val="24"/>
        </w:rPr>
        <w:t>核心业务系统（</w:t>
      </w:r>
      <w:r>
        <w:rPr>
          <w:rFonts w:ascii="宋体" w:hAnsi="宋体" w:hint="eastAsia"/>
          <w:sz w:val="24"/>
          <w:szCs w:val="24"/>
        </w:rPr>
        <w:t>预定级为等保</w:t>
      </w:r>
      <w:r w:rsidRPr="007D7E32">
        <w:rPr>
          <w:rFonts w:ascii="宋体" w:hAnsi="宋体" w:hint="eastAsia"/>
          <w:sz w:val="24"/>
          <w:szCs w:val="24"/>
        </w:rPr>
        <w:t>三级）</w:t>
      </w:r>
      <w:r>
        <w:rPr>
          <w:rFonts w:ascii="宋体" w:hAnsi="宋体" w:hint="eastAsia"/>
          <w:sz w:val="24"/>
          <w:szCs w:val="24"/>
        </w:rPr>
        <w:t>，企业核心业务主要包含以下功能模块：</w:t>
      </w:r>
    </w:p>
    <w:p w:rsidR="006C1A5E" w:rsidRPr="00344263" w:rsidRDefault="006C1A5E" w:rsidP="006C1A5E">
      <w:pPr>
        <w:spacing w:line="360" w:lineRule="auto"/>
        <w:ind w:firstLineChars="200" w:firstLine="480"/>
        <w:rPr>
          <w:rFonts w:ascii="宋体" w:hAnsi="宋体"/>
          <w:sz w:val="24"/>
          <w:szCs w:val="24"/>
        </w:rPr>
      </w:pPr>
      <w:r w:rsidRPr="00344263">
        <w:rPr>
          <w:rFonts w:ascii="宋体" w:hAnsi="宋体" w:hint="eastAsia"/>
          <w:sz w:val="24"/>
          <w:szCs w:val="24"/>
        </w:rPr>
        <w:t>1.核心业务系统、2.理赔工作流、3.财务系统、4.收付费、5.核保核赔系统、6.官网、7.微商城、8.微门店、9.在线支付、10.e农险app、11.费控APP；</w:t>
      </w:r>
    </w:p>
    <w:p w:rsidR="006C1A5E" w:rsidRDefault="006C1A5E" w:rsidP="006C1A5E">
      <w:pPr>
        <w:spacing w:line="360" w:lineRule="auto"/>
        <w:ind w:firstLineChars="200" w:firstLine="480"/>
        <w:rPr>
          <w:rFonts w:ascii="宋体" w:hAnsi="宋体"/>
          <w:sz w:val="24"/>
          <w:szCs w:val="24"/>
        </w:rPr>
      </w:pPr>
      <w:r>
        <w:rPr>
          <w:rFonts w:ascii="宋体" w:hAnsi="宋体" w:hint="eastAsia"/>
          <w:sz w:val="24"/>
          <w:szCs w:val="24"/>
        </w:rPr>
        <w:t>待测评的企业核心业务系统包含的功能模块</w:t>
      </w:r>
      <w:r w:rsidRPr="00344263">
        <w:rPr>
          <w:rFonts w:ascii="宋体" w:hAnsi="宋体" w:hint="eastAsia"/>
          <w:sz w:val="24"/>
          <w:szCs w:val="24"/>
        </w:rPr>
        <w:t>共计十一个子系统</w:t>
      </w:r>
      <w:r>
        <w:rPr>
          <w:rFonts w:ascii="宋体" w:hAnsi="宋体" w:hint="eastAsia"/>
          <w:sz w:val="24"/>
          <w:szCs w:val="24"/>
        </w:rPr>
        <w:t>。</w:t>
      </w:r>
      <w:r w:rsidRPr="00344263">
        <w:rPr>
          <w:rFonts w:ascii="宋体" w:hAnsi="宋体" w:hint="eastAsia"/>
          <w:sz w:val="24"/>
          <w:szCs w:val="24"/>
        </w:rPr>
        <w:t>（1-5</w:t>
      </w:r>
      <w:r>
        <w:rPr>
          <w:rFonts w:ascii="宋体" w:hAnsi="宋体" w:hint="eastAsia"/>
          <w:sz w:val="24"/>
          <w:szCs w:val="24"/>
        </w:rPr>
        <w:t>子系统在2</w:t>
      </w:r>
      <w:r>
        <w:rPr>
          <w:rFonts w:ascii="宋体" w:hAnsi="宋体"/>
          <w:sz w:val="24"/>
          <w:szCs w:val="24"/>
        </w:rPr>
        <w:t>020</w:t>
      </w:r>
      <w:r>
        <w:rPr>
          <w:rFonts w:ascii="宋体" w:hAnsi="宋体" w:hint="eastAsia"/>
          <w:sz w:val="24"/>
          <w:szCs w:val="24"/>
        </w:rPr>
        <w:t>年</w:t>
      </w:r>
      <w:r w:rsidRPr="00344263">
        <w:rPr>
          <w:rFonts w:ascii="宋体" w:hAnsi="宋体" w:hint="eastAsia"/>
          <w:sz w:val="24"/>
          <w:szCs w:val="24"/>
        </w:rPr>
        <w:t>已经过了2级等保；</w:t>
      </w:r>
      <w:r>
        <w:rPr>
          <w:rFonts w:ascii="宋体" w:hAnsi="宋体" w:hint="eastAsia"/>
          <w:sz w:val="24"/>
          <w:szCs w:val="24"/>
        </w:rPr>
        <w:t>子系统</w:t>
      </w:r>
      <w:r w:rsidRPr="00344263">
        <w:rPr>
          <w:rFonts w:ascii="宋体" w:hAnsi="宋体" w:hint="eastAsia"/>
          <w:sz w:val="24"/>
          <w:szCs w:val="24"/>
        </w:rPr>
        <w:t>6-9，</w:t>
      </w:r>
      <w:r>
        <w:rPr>
          <w:rFonts w:ascii="宋体" w:hAnsi="宋体" w:hint="eastAsia"/>
          <w:sz w:val="24"/>
          <w:szCs w:val="24"/>
        </w:rPr>
        <w:t>共计</w:t>
      </w:r>
      <w:r w:rsidRPr="00344263">
        <w:rPr>
          <w:rFonts w:ascii="宋体" w:hAnsi="宋体" w:hint="eastAsia"/>
          <w:sz w:val="24"/>
          <w:szCs w:val="24"/>
        </w:rPr>
        <w:t>四个子系统没</w:t>
      </w:r>
      <w:r>
        <w:rPr>
          <w:rFonts w:ascii="宋体" w:hAnsi="宋体" w:hint="eastAsia"/>
          <w:sz w:val="24"/>
          <w:szCs w:val="24"/>
        </w:rPr>
        <w:t>做</w:t>
      </w:r>
      <w:r w:rsidRPr="00344263">
        <w:rPr>
          <w:rFonts w:ascii="宋体" w:hAnsi="宋体" w:hint="eastAsia"/>
          <w:sz w:val="24"/>
          <w:szCs w:val="24"/>
        </w:rPr>
        <w:t>过等保；</w:t>
      </w:r>
      <w:r>
        <w:rPr>
          <w:rFonts w:ascii="宋体" w:hAnsi="宋体" w:hint="eastAsia"/>
          <w:sz w:val="24"/>
          <w:szCs w:val="24"/>
        </w:rPr>
        <w:t>子系统1</w:t>
      </w:r>
      <w:r>
        <w:rPr>
          <w:rFonts w:ascii="宋体" w:hAnsi="宋体"/>
          <w:sz w:val="24"/>
          <w:szCs w:val="24"/>
        </w:rPr>
        <w:t>0</w:t>
      </w:r>
      <w:r>
        <w:rPr>
          <w:rFonts w:ascii="宋体" w:hAnsi="宋体" w:hint="eastAsia"/>
          <w:sz w:val="24"/>
          <w:szCs w:val="24"/>
        </w:rPr>
        <w:t>、1</w:t>
      </w:r>
      <w:r>
        <w:rPr>
          <w:rFonts w:ascii="宋体" w:hAnsi="宋体"/>
          <w:sz w:val="24"/>
          <w:szCs w:val="24"/>
        </w:rPr>
        <w:t>1</w:t>
      </w:r>
      <w:r>
        <w:rPr>
          <w:rFonts w:ascii="宋体" w:hAnsi="宋体" w:hint="eastAsia"/>
          <w:sz w:val="24"/>
          <w:szCs w:val="24"/>
        </w:rPr>
        <w:t>为</w:t>
      </w:r>
      <w:r w:rsidRPr="00344263">
        <w:rPr>
          <w:rFonts w:ascii="宋体" w:hAnsi="宋体" w:hint="eastAsia"/>
          <w:sz w:val="24"/>
          <w:szCs w:val="24"/>
        </w:rPr>
        <w:t xml:space="preserve"> 2个公司内部用的app。）</w:t>
      </w:r>
    </w:p>
    <w:p w:rsidR="006C1A5E" w:rsidRPr="006C1A5E" w:rsidRDefault="006C1A5E" w:rsidP="006C1A5E">
      <w:pPr>
        <w:pStyle w:val="a0"/>
        <w:spacing w:line="360" w:lineRule="auto"/>
        <w:ind w:firstLineChars="200" w:firstLine="480"/>
        <w:rPr>
          <w:rFonts w:ascii="宋体" w:hAnsi="宋体"/>
          <w:sz w:val="24"/>
          <w:szCs w:val="24"/>
        </w:rPr>
      </w:pPr>
      <w:r>
        <w:rPr>
          <w:rFonts w:ascii="宋体" w:hAnsi="宋体" w:hint="eastAsia"/>
          <w:sz w:val="24"/>
          <w:szCs w:val="24"/>
        </w:rPr>
        <w:t>待测评的企业核心业务系统数据量在1</w:t>
      </w:r>
      <w:r>
        <w:rPr>
          <w:rFonts w:ascii="宋体" w:hAnsi="宋体"/>
          <w:sz w:val="24"/>
          <w:szCs w:val="24"/>
        </w:rPr>
        <w:t>0</w:t>
      </w:r>
      <w:r>
        <w:rPr>
          <w:rFonts w:ascii="宋体" w:hAnsi="宋体" w:hint="eastAsia"/>
          <w:sz w:val="24"/>
          <w:szCs w:val="24"/>
        </w:rPr>
        <w:t>万条以上，待测评的企业核心业务系统包含的功能模块中的</w:t>
      </w:r>
      <w:r w:rsidRPr="006C1A5E">
        <w:rPr>
          <w:rFonts w:ascii="宋体" w:hAnsi="宋体" w:hint="eastAsia"/>
          <w:sz w:val="24"/>
          <w:szCs w:val="24"/>
        </w:rPr>
        <w:t>子系统1-5，共用一个数据库</w:t>
      </w:r>
      <w:r>
        <w:rPr>
          <w:rFonts w:ascii="宋体" w:hAnsi="宋体" w:hint="eastAsia"/>
          <w:sz w:val="24"/>
          <w:szCs w:val="24"/>
        </w:rPr>
        <w:t>，</w:t>
      </w:r>
      <w:r w:rsidRPr="006C1A5E">
        <w:rPr>
          <w:rFonts w:ascii="宋体" w:hAnsi="宋体" w:hint="eastAsia"/>
          <w:sz w:val="24"/>
          <w:szCs w:val="24"/>
        </w:rPr>
        <w:t>子系统6-11，分别有自己的数据库</w:t>
      </w:r>
      <w:r>
        <w:rPr>
          <w:rFonts w:ascii="宋体" w:hAnsi="宋体" w:hint="eastAsia"/>
          <w:sz w:val="24"/>
          <w:szCs w:val="24"/>
        </w:rPr>
        <w:t>，但</w:t>
      </w:r>
      <w:r w:rsidRPr="006C1A5E">
        <w:rPr>
          <w:rFonts w:ascii="宋体" w:hAnsi="宋体" w:hint="eastAsia"/>
          <w:sz w:val="24"/>
          <w:szCs w:val="24"/>
        </w:rPr>
        <w:t>最后所有的数据都会整合到一个核心数据库里面；</w:t>
      </w:r>
    </w:p>
    <w:p w:rsidR="006C1A5E" w:rsidRPr="006C1A5E" w:rsidRDefault="006C1A5E" w:rsidP="006C1A5E">
      <w:pPr>
        <w:pStyle w:val="a0"/>
        <w:spacing w:line="360" w:lineRule="auto"/>
        <w:ind w:firstLineChars="200" w:firstLine="480"/>
        <w:rPr>
          <w:sz w:val="24"/>
          <w:szCs w:val="24"/>
        </w:rPr>
      </w:pPr>
      <w:r w:rsidRPr="006C1A5E">
        <w:rPr>
          <w:rFonts w:ascii="宋体" w:hAnsi="宋体" w:hint="eastAsia"/>
          <w:sz w:val="24"/>
          <w:szCs w:val="24"/>
        </w:rPr>
        <w:t>待测评的企业核心业务系统的功能模块中，</w:t>
      </w:r>
      <w:r w:rsidRPr="006C1A5E">
        <w:rPr>
          <w:rFonts w:hint="eastAsia"/>
          <w:sz w:val="24"/>
          <w:szCs w:val="24"/>
        </w:rPr>
        <w:t>除官网子系统在总部机房、其余子系统的服务器都在上海机房（机房均满足等保要求）；</w:t>
      </w:r>
    </w:p>
    <w:p w:rsidR="006C1A5E" w:rsidRPr="006C1A5E" w:rsidRDefault="006C1A5E" w:rsidP="006C1A5E">
      <w:pPr>
        <w:spacing w:line="360" w:lineRule="auto"/>
        <w:ind w:firstLineChars="200" w:firstLine="480"/>
      </w:pPr>
      <w:r w:rsidRPr="00344263">
        <w:rPr>
          <w:rFonts w:hint="eastAsia"/>
          <w:sz w:val="24"/>
          <w:szCs w:val="28"/>
        </w:rPr>
        <w:t>目前已有的安全设备包括</w:t>
      </w:r>
      <w:r w:rsidRPr="00344263">
        <w:rPr>
          <w:rFonts w:hint="eastAsia"/>
          <w:sz w:val="24"/>
          <w:szCs w:val="28"/>
        </w:rPr>
        <w:t>wab</w:t>
      </w:r>
      <w:r w:rsidRPr="00344263">
        <w:rPr>
          <w:rFonts w:hint="eastAsia"/>
          <w:sz w:val="24"/>
          <w:szCs w:val="28"/>
        </w:rPr>
        <w:t>应用防火墙、下一代防火墙、日志审计、主机杀毒、堡垒机、网关、漏洞扫描器。</w:t>
      </w:r>
    </w:p>
    <w:p w:rsidR="00A767F6" w:rsidRPr="007D7E32" w:rsidRDefault="006C1A5E" w:rsidP="007D7E32">
      <w:pPr>
        <w:pStyle w:val="3"/>
        <w:spacing w:line="360" w:lineRule="auto"/>
        <w:ind w:firstLine="118"/>
        <w:rPr>
          <w:rFonts w:ascii="宋体" w:eastAsia="宋体" w:hAnsi="宋体"/>
          <w:sz w:val="24"/>
          <w:szCs w:val="24"/>
        </w:rPr>
      </w:pPr>
      <w:bookmarkStart w:id="421" w:name="_Toc14793067"/>
      <w:r>
        <w:rPr>
          <w:rFonts w:ascii="宋体" w:eastAsia="宋体" w:hAnsi="宋体"/>
          <w:sz w:val="24"/>
          <w:szCs w:val="24"/>
        </w:rPr>
        <w:t>1</w:t>
      </w:r>
      <w:r w:rsidR="00531AB9">
        <w:rPr>
          <w:rFonts w:ascii="宋体" w:eastAsia="宋体" w:hAnsi="宋体" w:hint="eastAsia"/>
          <w:sz w:val="24"/>
          <w:szCs w:val="24"/>
        </w:rPr>
        <w:t>.</w:t>
      </w:r>
      <w:r w:rsidR="00531AB9">
        <w:rPr>
          <w:rFonts w:ascii="宋体" w:eastAsia="宋体" w:hAnsi="宋体"/>
          <w:sz w:val="24"/>
          <w:szCs w:val="24"/>
        </w:rPr>
        <w:t>1</w:t>
      </w:r>
      <w:r w:rsidR="00A767F6" w:rsidRPr="007D7E32">
        <w:rPr>
          <w:rFonts w:ascii="宋体" w:eastAsia="宋体" w:hAnsi="宋体" w:hint="eastAsia"/>
          <w:sz w:val="24"/>
          <w:szCs w:val="24"/>
        </w:rPr>
        <w:t>整体安全咨询内容</w:t>
      </w:r>
      <w:bookmarkEnd w:id="421"/>
    </w:p>
    <w:p w:rsidR="00A767F6" w:rsidRPr="007D7E32" w:rsidRDefault="00A767F6" w:rsidP="007D7E32">
      <w:pPr>
        <w:spacing w:line="360" w:lineRule="auto"/>
        <w:ind w:firstLineChars="202" w:firstLine="485"/>
        <w:rPr>
          <w:rFonts w:ascii="宋体" w:hAnsi="宋体"/>
          <w:sz w:val="24"/>
          <w:szCs w:val="24"/>
        </w:rPr>
      </w:pPr>
      <w:r w:rsidRPr="007D7E32">
        <w:rPr>
          <w:rFonts w:ascii="宋体" w:hAnsi="宋体" w:hint="eastAsia"/>
          <w:sz w:val="24"/>
          <w:szCs w:val="24"/>
        </w:rPr>
        <w:t>在全面梳理、了解</w:t>
      </w:r>
      <w:r w:rsidR="00F72056">
        <w:rPr>
          <w:rFonts w:ascii="宋体" w:hAnsi="宋体" w:hint="eastAsia"/>
          <w:sz w:val="24"/>
          <w:szCs w:val="24"/>
        </w:rPr>
        <w:t>招标人</w:t>
      </w:r>
      <w:r w:rsidRPr="007D7E32">
        <w:rPr>
          <w:rFonts w:ascii="宋体" w:hAnsi="宋体" w:hint="eastAsia"/>
          <w:sz w:val="24"/>
          <w:szCs w:val="24"/>
        </w:rPr>
        <w:t>信息网络和信息系统现状的基础上，从信息安全管理与信息安全技术两方面，对</w:t>
      </w:r>
      <w:r w:rsidR="00F72056">
        <w:rPr>
          <w:rFonts w:ascii="宋体" w:hAnsi="宋体" w:hint="eastAsia"/>
          <w:sz w:val="24"/>
          <w:szCs w:val="24"/>
        </w:rPr>
        <w:t>招标人</w:t>
      </w:r>
      <w:r w:rsidRPr="007D7E32">
        <w:rPr>
          <w:rFonts w:ascii="宋体" w:hAnsi="宋体" w:hint="eastAsia"/>
          <w:sz w:val="24"/>
          <w:szCs w:val="24"/>
        </w:rPr>
        <w:t>信息安全体系框架进行规划。将“同步规划、同步建设、同步运行”的原则贯穿信息化工程项目建设全过程，确保信息系统安全建设与信息化发展相协调。</w:t>
      </w:r>
    </w:p>
    <w:p w:rsidR="00A767F6" w:rsidRPr="007D7E32" w:rsidRDefault="00A767F6" w:rsidP="007D7E32">
      <w:pPr>
        <w:pStyle w:val="10"/>
        <w:numPr>
          <w:ilvl w:val="0"/>
          <w:numId w:val="13"/>
        </w:numPr>
        <w:tabs>
          <w:tab w:val="left" w:pos="360"/>
        </w:tabs>
        <w:spacing w:line="360" w:lineRule="auto"/>
        <w:ind w:firstLineChars="0"/>
        <w:rPr>
          <w:b/>
          <w:bCs/>
        </w:rPr>
      </w:pPr>
      <w:r w:rsidRPr="007D7E32">
        <w:rPr>
          <w:rFonts w:hint="eastAsia"/>
          <w:b/>
          <w:bCs/>
        </w:rPr>
        <w:t>安全调研</w:t>
      </w:r>
    </w:p>
    <w:p w:rsidR="00A767F6" w:rsidRPr="007D7E32" w:rsidRDefault="00A767F6" w:rsidP="007D7E32">
      <w:pPr>
        <w:spacing w:line="360" w:lineRule="auto"/>
        <w:ind w:firstLineChars="202" w:firstLine="485"/>
        <w:rPr>
          <w:rFonts w:ascii="宋体" w:hAnsi="宋体"/>
          <w:sz w:val="24"/>
          <w:szCs w:val="24"/>
        </w:rPr>
      </w:pPr>
      <w:r w:rsidRPr="007D7E32">
        <w:rPr>
          <w:rFonts w:ascii="宋体" w:hAnsi="宋体" w:hint="eastAsia"/>
          <w:sz w:val="24"/>
          <w:szCs w:val="24"/>
        </w:rPr>
        <w:t>全面梳理掌握</w:t>
      </w:r>
      <w:r w:rsidR="00F72056">
        <w:rPr>
          <w:rFonts w:ascii="宋体" w:hAnsi="宋体" w:hint="eastAsia"/>
          <w:sz w:val="24"/>
          <w:szCs w:val="24"/>
        </w:rPr>
        <w:t>招标人</w:t>
      </w:r>
      <w:r w:rsidRPr="007D7E32">
        <w:rPr>
          <w:rFonts w:ascii="宋体" w:hAnsi="宋体" w:hint="eastAsia"/>
          <w:sz w:val="24"/>
          <w:szCs w:val="24"/>
        </w:rPr>
        <w:t>网络和信息系统的现状，对安全风险进行分析，为进行信息系统安全规划提供基础信息。</w:t>
      </w:r>
    </w:p>
    <w:p w:rsidR="00A767F6" w:rsidRPr="007D7E32" w:rsidRDefault="00A767F6" w:rsidP="007D7E32">
      <w:pPr>
        <w:pStyle w:val="10"/>
        <w:widowControl w:val="0"/>
        <w:numPr>
          <w:ilvl w:val="0"/>
          <w:numId w:val="14"/>
        </w:numPr>
        <w:spacing w:line="360" w:lineRule="auto"/>
        <w:ind w:firstLineChars="0"/>
        <w:jc w:val="both"/>
      </w:pPr>
      <w:r w:rsidRPr="007D7E32">
        <w:rPr>
          <w:rFonts w:hint="eastAsia"/>
        </w:rPr>
        <w:t>收集现有业务系统资产组成、</w:t>
      </w:r>
      <w:r w:rsidRPr="007D7E32">
        <w:t>IT</w:t>
      </w:r>
      <w:r w:rsidRPr="007D7E32">
        <w:rPr>
          <w:rFonts w:hint="eastAsia"/>
        </w:rPr>
        <w:t>规划、管理制度、原有项目安全成果等信息文档。对进行收集文档进行深入分析，梳理业务系统及网络安全现状。</w:t>
      </w:r>
    </w:p>
    <w:p w:rsidR="00A767F6" w:rsidRPr="007D7E32" w:rsidRDefault="00A767F6" w:rsidP="007D7E32">
      <w:pPr>
        <w:pStyle w:val="10"/>
        <w:widowControl w:val="0"/>
        <w:numPr>
          <w:ilvl w:val="0"/>
          <w:numId w:val="14"/>
        </w:numPr>
        <w:spacing w:line="360" w:lineRule="auto"/>
        <w:ind w:firstLineChars="0"/>
        <w:jc w:val="both"/>
      </w:pPr>
      <w:r w:rsidRPr="007D7E32">
        <w:rPr>
          <w:rFonts w:hint="eastAsia"/>
        </w:rPr>
        <w:lastRenderedPageBreak/>
        <w:t>制定访谈提纲，对相关人员进行访谈。人员访谈可以了解人员安全意识、对安全管理获知的程度、对安全技术的掌握程度，并且收集大量有用信息，全面了解信息系统的安全需求，深入了解公司各层面的安全现状。</w:t>
      </w:r>
    </w:p>
    <w:p w:rsidR="00A767F6" w:rsidRPr="007D7E32" w:rsidRDefault="00A767F6" w:rsidP="007D7E32">
      <w:pPr>
        <w:pStyle w:val="10"/>
        <w:numPr>
          <w:ilvl w:val="0"/>
          <w:numId w:val="13"/>
        </w:numPr>
        <w:tabs>
          <w:tab w:val="left" w:pos="360"/>
        </w:tabs>
        <w:spacing w:line="360" w:lineRule="auto"/>
        <w:ind w:firstLineChars="0"/>
        <w:rPr>
          <w:b/>
          <w:bCs/>
        </w:rPr>
      </w:pPr>
      <w:r w:rsidRPr="007D7E32">
        <w:rPr>
          <w:rFonts w:hint="eastAsia"/>
          <w:b/>
          <w:bCs/>
        </w:rPr>
        <w:t>信息安全评估</w:t>
      </w:r>
    </w:p>
    <w:p w:rsidR="00A767F6" w:rsidRPr="007D7E32" w:rsidRDefault="00A767F6" w:rsidP="007D7E32">
      <w:pPr>
        <w:spacing w:line="360" w:lineRule="auto"/>
        <w:ind w:firstLineChars="202" w:firstLine="485"/>
        <w:rPr>
          <w:rFonts w:ascii="宋体" w:hAnsi="宋体"/>
          <w:sz w:val="24"/>
          <w:szCs w:val="24"/>
        </w:rPr>
      </w:pPr>
      <w:r w:rsidRPr="007D7E32">
        <w:rPr>
          <w:rFonts w:ascii="宋体" w:hAnsi="宋体" w:hint="eastAsia"/>
          <w:sz w:val="24"/>
          <w:szCs w:val="24"/>
        </w:rPr>
        <w:t>风险评估围绕着资产、威胁、脆弱性和安全措施这些基本要素展开，在对基本要素的评估过程中，需要充分考虑业务战略、资产价值、安全需求、安全事件、残余风险等与这些基本要素相关的各类属性。</w:t>
      </w:r>
    </w:p>
    <w:p w:rsidR="00A767F6" w:rsidRPr="007D7E32" w:rsidRDefault="00A767F6" w:rsidP="007D7E32">
      <w:pPr>
        <w:pStyle w:val="10"/>
        <w:widowControl w:val="0"/>
        <w:numPr>
          <w:ilvl w:val="0"/>
          <w:numId w:val="14"/>
        </w:numPr>
        <w:spacing w:line="360" w:lineRule="auto"/>
        <w:ind w:firstLineChars="0"/>
        <w:jc w:val="both"/>
      </w:pPr>
      <w:r w:rsidRPr="007D7E32">
        <w:rPr>
          <w:rFonts w:hint="eastAsia"/>
        </w:rPr>
        <w:t>采用脆弱性扫描工具，完成项目范围内的服务器操作系统、数据库系统、网络协议、网络服务等的安全脆弱性检测功能；</w:t>
      </w:r>
    </w:p>
    <w:p w:rsidR="00A767F6" w:rsidRPr="007D7E32" w:rsidRDefault="00A767F6" w:rsidP="007D7E32">
      <w:pPr>
        <w:pStyle w:val="10"/>
        <w:widowControl w:val="0"/>
        <w:numPr>
          <w:ilvl w:val="0"/>
          <w:numId w:val="14"/>
        </w:numPr>
        <w:spacing w:line="360" w:lineRule="auto"/>
        <w:ind w:firstLineChars="0"/>
        <w:jc w:val="both"/>
      </w:pPr>
      <w:r w:rsidRPr="007D7E32">
        <w:rPr>
          <w:rFonts w:hint="eastAsia"/>
        </w:rPr>
        <w:t>选择两个系统进行渗透测试。在对现有信息系统不造成任何损害的前提下，模拟入侵者对指定系统进行攻击测试。渗透测试通常能以非常明显，直观的结果来反映出系统的安全现状。该方法也越来越受到国际</w:t>
      </w:r>
      <w:r w:rsidRPr="007D7E32">
        <w:t>/国内信息安全业界的认可和重视。</w:t>
      </w:r>
    </w:p>
    <w:p w:rsidR="00A767F6" w:rsidRPr="007D7E32" w:rsidRDefault="00A767F6" w:rsidP="007D7E32">
      <w:pPr>
        <w:pStyle w:val="10"/>
        <w:widowControl w:val="0"/>
        <w:numPr>
          <w:ilvl w:val="0"/>
          <w:numId w:val="14"/>
        </w:numPr>
        <w:spacing w:line="360" w:lineRule="auto"/>
        <w:ind w:firstLineChars="0"/>
        <w:jc w:val="both"/>
      </w:pPr>
      <w:r w:rsidRPr="007D7E32">
        <w:rPr>
          <w:rFonts w:hint="eastAsia"/>
        </w:rPr>
        <w:t>对照等级保护</w:t>
      </w:r>
      <w:r w:rsidRPr="007D7E32">
        <w:t>2.0</w:t>
      </w:r>
      <w:r w:rsidRPr="007D7E32">
        <w:rPr>
          <w:rFonts w:hint="eastAsia"/>
        </w:rPr>
        <w:t>标准内容，结合调研的实际情况，进行初步差距对比分析。</w:t>
      </w:r>
    </w:p>
    <w:p w:rsidR="00A767F6" w:rsidRPr="00531AB9" w:rsidRDefault="00A767F6" w:rsidP="00531AB9">
      <w:pPr>
        <w:pStyle w:val="10"/>
        <w:numPr>
          <w:ilvl w:val="0"/>
          <w:numId w:val="13"/>
        </w:numPr>
        <w:tabs>
          <w:tab w:val="left" w:pos="360"/>
        </w:tabs>
        <w:spacing w:line="360" w:lineRule="auto"/>
        <w:ind w:firstLineChars="0"/>
        <w:rPr>
          <w:b/>
          <w:bCs/>
        </w:rPr>
      </w:pPr>
      <w:r w:rsidRPr="00531AB9">
        <w:rPr>
          <w:rFonts w:hint="eastAsia"/>
          <w:b/>
          <w:bCs/>
        </w:rPr>
        <w:t>信息安全等级保护测评</w:t>
      </w:r>
    </w:p>
    <w:p w:rsidR="00A767F6" w:rsidRPr="007D7E32" w:rsidRDefault="00A767F6" w:rsidP="00531AB9">
      <w:pPr>
        <w:pStyle w:val="a0"/>
      </w:pPr>
      <w:r w:rsidRPr="007D7E32">
        <w:rPr>
          <w:rFonts w:hint="eastAsia"/>
        </w:rPr>
        <w:t>一）现场调研阶段，工作内容包括；</w:t>
      </w:r>
    </w:p>
    <w:p w:rsidR="00A767F6" w:rsidRPr="007D7E32" w:rsidRDefault="00A767F6" w:rsidP="007D7E32">
      <w:pPr>
        <w:numPr>
          <w:ilvl w:val="0"/>
          <w:numId w:val="21"/>
        </w:numPr>
        <w:spacing w:line="360" w:lineRule="auto"/>
        <w:rPr>
          <w:rFonts w:ascii="宋体" w:hAnsi="宋体"/>
          <w:sz w:val="24"/>
          <w:szCs w:val="24"/>
        </w:rPr>
      </w:pPr>
      <w:r w:rsidRPr="007D7E32">
        <w:rPr>
          <w:rFonts w:ascii="宋体" w:hAnsi="宋体" w:hint="eastAsia"/>
          <w:sz w:val="24"/>
          <w:szCs w:val="24"/>
        </w:rPr>
        <w:t>了解测评的对象，收集测评对象的设计规范、资产状况、业务状况、组织状况、等级保护定级报告等信息。</w:t>
      </w:r>
    </w:p>
    <w:p w:rsidR="00A767F6" w:rsidRPr="007D7E32" w:rsidRDefault="00A767F6" w:rsidP="007D7E32">
      <w:pPr>
        <w:numPr>
          <w:ilvl w:val="0"/>
          <w:numId w:val="21"/>
        </w:numPr>
        <w:spacing w:line="360" w:lineRule="auto"/>
        <w:rPr>
          <w:rFonts w:ascii="宋体" w:hAnsi="宋体"/>
          <w:sz w:val="24"/>
          <w:szCs w:val="24"/>
        </w:rPr>
      </w:pPr>
      <w:r w:rsidRPr="007D7E32">
        <w:rPr>
          <w:rFonts w:ascii="宋体" w:hAnsi="宋体" w:hint="eastAsia"/>
          <w:sz w:val="24"/>
          <w:szCs w:val="24"/>
        </w:rPr>
        <w:t>对测评对象的安全设计、业务关联状况等进行安全评估，并结合等级保护定级报告中对其的定级描述，确定该测评对象的安全评估内容和方法。</w:t>
      </w:r>
    </w:p>
    <w:p w:rsidR="00A767F6" w:rsidRPr="007D7E32" w:rsidRDefault="00A767F6" w:rsidP="007D7E32">
      <w:pPr>
        <w:numPr>
          <w:ilvl w:val="0"/>
          <w:numId w:val="21"/>
        </w:numPr>
        <w:spacing w:line="360" w:lineRule="auto"/>
        <w:rPr>
          <w:rFonts w:ascii="宋体" w:hAnsi="宋体"/>
          <w:sz w:val="24"/>
          <w:szCs w:val="24"/>
        </w:rPr>
      </w:pPr>
      <w:r w:rsidRPr="007D7E32">
        <w:rPr>
          <w:rFonts w:ascii="宋体" w:hAnsi="宋体" w:hint="eastAsia"/>
          <w:sz w:val="24"/>
          <w:szCs w:val="24"/>
        </w:rPr>
        <w:t>形成测评对象的安全评估方案，以及测评实施时的测评指导计划。</w:t>
      </w:r>
    </w:p>
    <w:p w:rsidR="00A767F6" w:rsidRPr="007D7E32" w:rsidRDefault="00A767F6" w:rsidP="00531AB9">
      <w:r w:rsidRPr="007D7E32">
        <w:rPr>
          <w:rFonts w:hint="eastAsia"/>
        </w:rPr>
        <w:t>二）现场测评及综合分析阶段，工作内容包括；</w:t>
      </w:r>
    </w:p>
    <w:p w:rsidR="00A767F6" w:rsidRPr="007D7E32" w:rsidRDefault="00A767F6" w:rsidP="007D7E32">
      <w:pPr>
        <w:numPr>
          <w:ilvl w:val="0"/>
          <w:numId w:val="22"/>
        </w:numPr>
        <w:spacing w:line="360" w:lineRule="auto"/>
        <w:rPr>
          <w:rFonts w:ascii="宋体" w:hAnsi="宋体"/>
          <w:sz w:val="24"/>
          <w:szCs w:val="24"/>
        </w:rPr>
      </w:pPr>
      <w:r w:rsidRPr="007D7E32">
        <w:rPr>
          <w:rFonts w:ascii="宋体" w:hAnsi="宋体" w:hint="eastAsia"/>
          <w:sz w:val="24"/>
          <w:szCs w:val="24"/>
        </w:rPr>
        <w:t>依据公安部颁布的信息系统安全等级保护测评准则对测评对象进行测评工作，工作的内容包括技术测评和管理测评两方面。</w:t>
      </w:r>
    </w:p>
    <w:p w:rsidR="00A767F6" w:rsidRPr="007D7E32" w:rsidRDefault="00A767F6" w:rsidP="007D7E32">
      <w:pPr>
        <w:numPr>
          <w:ilvl w:val="0"/>
          <w:numId w:val="22"/>
        </w:numPr>
        <w:spacing w:line="360" w:lineRule="auto"/>
        <w:rPr>
          <w:rFonts w:ascii="宋体" w:hAnsi="宋体"/>
          <w:sz w:val="24"/>
          <w:szCs w:val="24"/>
        </w:rPr>
      </w:pPr>
      <w:r w:rsidRPr="007D7E32">
        <w:rPr>
          <w:rFonts w:ascii="宋体" w:hAnsi="宋体" w:hint="eastAsia"/>
          <w:sz w:val="24"/>
          <w:szCs w:val="24"/>
        </w:rPr>
        <w:t>技术测评从物理、网络、主机系统、应用、数据等五个方面对测评对象进行技术评估。</w:t>
      </w:r>
    </w:p>
    <w:p w:rsidR="00A767F6" w:rsidRPr="007D7E32" w:rsidRDefault="00A767F6" w:rsidP="007D7E32">
      <w:pPr>
        <w:numPr>
          <w:ilvl w:val="0"/>
          <w:numId w:val="22"/>
        </w:numPr>
        <w:spacing w:line="360" w:lineRule="auto"/>
        <w:rPr>
          <w:rFonts w:ascii="宋体" w:hAnsi="宋体"/>
          <w:sz w:val="24"/>
          <w:szCs w:val="24"/>
        </w:rPr>
      </w:pPr>
      <w:r w:rsidRPr="007D7E32">
        <w:rPr>
          <w:rFonts w:ascii="宋体" w:hAnsi="宋体" w:hint="eastAsia"/>
          <w:sz w:val="24"/>
          <w:szCs w:val="24"/>
        </w:rPr>
        <w:t>管理测评从安全组织建设、安全管理制度、人力资源安全管理、信息系统建设、系统运维管理等角度剖析系统在安全运作方面的建设程度。</w:t>
      </w:r>
    </w:p>
    <w:p w:rsidR="00A767F6" w:rsidRPr="007D7E32" w:rsidRDefault="00A767F6" w:rsidP="007D7E32">
      <w:pPr>
        <w:numPr>
          <w:ilvl w:val="0"/>
          <w:numId w:val="22"/>
        </w:numPr>
        <w:spacing w:line="360" w:lineRule="auto"/>
        <w:rPr>
          <w:rFonts w:ascii="宋体" w:hAnsi="宋体"/>
          <w:sz w:val="24"/>
          <w:szCs w:val="24"/>
        </w:rPr>
      </w:pPr>
      <w:r w:rsidRPr="007D7E32">
        <w:rPr>
          <w:rFonts w:ascii="宋体" w:hAnsi="宋体" w:hint="eastAsia"/>
          <w:sz w:val="24"/>
          <w:szCs w:val="24"/>
        </w:rPr>
        <w:t>获取详细的测评信息之后，对其进行归类，按照等级保护的定级要求，</w:t>
      </w:r>
      <w:r w:rsidRPr="007D7E32">
        <w:rPr>
          <w:rFonts w:ascii="宋体" w:hAnsi="宋体" w:hint="eastAsia"/>
          <w:sz w:val="24"/>
          <w:szCs w:val="24"/>
        </w:rPr>
        <w:lastRenderedPageBreak/>
        <w:t>对信息进行整理，并进行分析评估，认定信息系统的当前系统状态和定级区间。</w:t>
      </w:r>
    </w:p>
    <w:p w:rsidR="00A767F6" w:rsidRPr="007D7E32" w:rsidRDefault="00A767F6" w:rsidP="007D7E32">
      <w:pPr>
        <w:numPr>
          <w:ilvl w:val="0"/>
          <w:numId w:val="22"/>
        </w:numPr>
        <w:spacing w:line="360" w:lineRule="auto"/>
        <w:rPr>
          <w:rFonts w:ascii="宋体" w:hAnsi="宋体"/>
          <w:sz w:val="24"/>
          <w:szCs w:val="24"/>
        </w:rPr>
      </w:pPr>
      <w:r w:rsidRPr="007D7E32">
        <w:rPr>
          <w:rFonts w:ascii="宋体" w:hAnsi="宋体" w:hint="eastAsia"/>
          <w:sz w:val="24"/>
          <w:szCs w:val="24"/>
        </w:rPr>
        <w:t>将分类的评估结果综合为测评的整体结论，并按照技术和管理两方面分别撰写测评报告。</w:t>
      </w:r>
    </w:p>
    <w:p w:rsidR="00A767F6" w:rsidRPr="007D7E32" w:rsidRDefault="00A767F6" w:rsidP="00531AB9">
      <w:r w:rsidRPr="007D7E32">
        <w:rPr>
          <w:rFonts w:hint="eastAsia"/>
        </w:rPr>
        <w:t>三）文档整理、递交与验收阶段，工作内容包括；</w:t>
      </w:r>
    </w:p>
    <w:p w:rsidR="00A767F6" w:rsidRPr="007D7E32" w:rsidRDefault="00A767F6" w:rsidP="007D7E32">
      <w:pPr>
        <w:numPr>
          <w:ilvl w:val="0"/>
          <w:numId w:val="22"/>
        </w:numPr>
        <w:spacing w:line="360" w:lineRule="auto"/>
        <w:rPr>
          <w:rFonts w:ascii="宋体" w:hAnsi="宋体"/>
          <w:sz w:val="24"/>
          <w:szCs w:val="24"/>
        </w:rPr>
      </w:pPr>
      <w:r w:rsidRPr="007D7E32">
        <w:rPr>
          <w:rFonts w:ascii="宋体" w:hAnsi="宋体" w:hint="eastAsia"/>
          <w:sz w:val="24"/>
          <w:szCs w:val="24"/>
        </w:rPr>
        <w:t>整理测评结果，形成测评报告。</w:t>
      </w:r>
    </w:p>
    <w:p w:rsidR="00A767F6" w:rsidRPr="007D7E32" w:rsidRDefault="00A767F6" w:rsidP="007D7E32">
      <w:pPr>
        <w:numPr>
          <w:ilvl w:val="0"/>
          <w:numId w:val="22"/>
        </w:numPr>
        <w:spacing w:line="360" w:lineRule="auto"/>
        <w:rPr>
          <w:rFonts w:ascii="宋体" w:hAnsi="宋体"/>
          <w:sz w:val="24"/>
          <w:szCs w:val="24"/>
        </w:rPr>
      </w:pPr>
      <w:r w:rsidRPr="007D7E32">
        <w:rPr>
          <w:rFonts w:ascii="宋体" w:hAnsi="宋体" w:hint="eastAsia"/>
          <w:sz w:val="24"/>
          <w:szCs w:val="24"/>
        </w:rPr>
        <w:t>提交、验收相关文档。</w:t>
      </w:r>
    </w:p>
    <w:p w:rsidR="00A767F6" w:rsidRPr="007D7E32" w:rsidRDefault="00A767F6" w:rsidP="007D7E32">
      <w:pPr>
        <w:pStyle w:val="10"/>
        <w:spacing w:line="360" w:lineRule="auto"/>
        <w:ind w:firstLine="480"/>
        <w:jc w:val="both"/>
      </w:pPr>
    </w:p>
    <w:p w:rsidR="00C55DEC" w:rsidRDefault="00C55DEC">
      <w:pPr>
        <w:widowControl/>
        <w:jc w:val="left"/>
        <w:rPr>
          <w:rFonts w:ascii="宋体" w:hAnsi="宋体"/>
          <w:b/>
          <w:sz w:val="24"/>
          <w:szCs w:val="24"/>
        </w:rPr>
      </w:pPr>
      <w:r>
        <w:rPr>
          <w:rFonts w:ascii="宋体" w:hAnsi="宋体"/>
          <w:b/>
          <w:sz w:val="24"/>
          <w:szCs w:val="24"/>
        </w:rPr>
        <w:br w:type="page"/>
      </w:r>
    </w:p>
    <w:p w:rsidR="00A767F6" w:rsidRPr="007D7E32" w:rsidRDefault="00A767F6" w:rsidP="007D7E32">
      <w:pPr>
        <w:tabs>
          <w:tab w:val="left" w:pos="360"/>
        </w:tabs>
        <w:spacing w:line="360" w:lineRule="auto"/>
        <w:ind w:firstLineChars="200" w:firstLine="482"/>
        <w:rPr>
          <w:rFonts w:ascii="宋体" w:hAnsi="宋体"/>
          <w:b/>
          <w:sz w:val="24"/>
          <w:szCs w:val="24"/>
        </w:rPr>
      </w:pPr>
    </w:p>
    <w:p w:rsidR="00A767F6" w:rsidRPr="007D7E32" w:rsidRDefault="006C1A5E" w:rsidP="007D7E32">
      <w:pPr>
        <w:pStyle w:val="3"/>
        <w:spacing w:line="360" w:lineRule="auto"/>
        <w:ind w:firstLine="118"/>
        <w:rPr>
          <w:rFonts w:ascii="宋体" w:eastAsia="宋体" w:hAnsi="宋体"/>
          <w:sz w:val="24"/>
          <w:szCs w:val="24"/>
        </w:rPr>
      </w:pPr>
      <w:bookmarkStart w:id="422" w:name="_Toc14793068"/>
      <w:bookmarkStart w:id="423" w:name="_Toc523835086"/>
      <w:r>
        <w:rPr>
          <w:rFonts w:ascii="宋体" w:eastAsia="宋体" w:hAnsi="宋体"/>
          <w:sz w:val="24"/>
          <w:szCs w:val="24"/>
        </w:rPr>
        <w:t>1</w:t>
      </w:r>
      <w:r w:rsidR="00531AB9">
        <w:rPr>
          <w:rFonts w:ascii="宋体" w:eastAsia="宋体" w:hAnsi="宋体" w:hint="eastAsia"/>
          <w:sz w:val="24"/>
          <w:szCs w:val="24"/>
        </w:rPr>
        <w:t>.</w:t>
      </w:r>
      <w:r w:rsidR="00A767F6" w:rsidRPr="007D7E32">
        <w:rPr>
          <w:rFonts w:ascii="宋体" w:eastAsia="宋体" w:hAnsi="宋体"/>
          <w:sz w:val="24"/>
          <w:szCs w:val="24"/>
        </w:rPr>
        <w:t>2</w:t>
      </w:r>
      <w:r w:rsidR="00A767F6" w:rsidRPr="007D7E32">
        <w:rPr>
          <w:rFonts w:ascii="宋体" w:eastAsia="宋体" w:hAnsi="宋体" w:hint="eastAsia"/>
          <w:sz w:val="24"/>
          <w:szCs w:val="24"/>
        </w:rPr>
        <w:t>整体安全咨询范围与要求</w:t>
      </w:r>
      <w:bookmarkEnd w:id="422"/>
      <w:bookmarkEnd w:id="423"/>
    </w:p>
    <w:tbl>
      <w:tblPr>
        <w:tblW w:w="10077" w:type="dxa"/>
        <w:jc w:val="center"/>
        <w:tblLayout w:type="fixed"/>
        <w:tblLook w:val="04A0"/>
      </w:tblPr>
      <w:tblGrid>
        <w:gridCol w:w="602"/>
        <w:gridCol w:w="2836"/>
        <w:gridCol w:w="2503"/>
        <w:gridCol w:w="2209"/>
        <w:gridCol w:w="1927"/>
      </w:tblGrid>
      <w:tr w:rsidR="00A767F6" w:rsidRPr="007D7E32" w:rsidTr="004049B4">
        <w:trPr>
          <w:trHeight w:val="960"/>
          <w:jc w:val="center"/>
        </w:trPr>
        <w:tc>
          <w:tcPr>
            <w:tcW w:w="602" w:type="dxa"/>
            <w:tcBorders>
              <w:top w:val="single" w:sz="4" w:space="0" w:color="auto"/>
              <w:left w:val="single" w:sz="8" w:space="0" w:color="auto"/>
              <w:bottom w:val="single" w:sz="4" w:space="0" w:color="auto"/>
              <w:right w:val="single" w:sz="4" w:space="0" w:color="auto"/>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序号</w:t>
            </w:r>
          </w:p>
        </w:tc>
        <w:tc>
          <w:tcPr>
            <w:tcW w:w="2836" w:type="dxa"/>
            <w:tcBorders>
              <w:top w:val="single" w:sz="4" w:space="0" w:color="auto"/>
              <w:left w:val="nil"/>
              <w:bottom w:val="single" w:sz="4" w:space="0" w:color="auto"/>
              <w:right w:val="single" w:sz="4" w:space="0" w:color="auto"/>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名称</w:t>
            </w:r>
          </w:p>
        </w:tc>
        <w:tc>
          <w:tcPr>
            <w:tcW w:w="2503" w:type="dxa"/>
            <w:tcBorders>
              <w:top w:val="single" w:sz="4" w:space="0" w:color="auto"/>
              <w:left w:val="nil"/>
              <w:bottom w:val="single" w:sz="4" w:space="0" w:color="auto"/>
              <w:right w:val="single" w:sz="4" w:space="0" w:color="auto"/>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内容描述</w:t>
            </w:r>
          </w:p>
        </w:tc>
        <w:tc>
          <w:tcPr>
            <w:tcW w:w="2209" w:type="dxa"/>
            <w:tcBorders>
              <w:top w:val="single" w:sz="4" w:space="0" w:color="auto"/>
              <w:left w:val="nil"/>
              <w:bottom w:val="single" w:sz="4" w:space="0" w:color="auto"/>
              <w:right w:val="single" w:sz="4" w:space="0" w:color="auto"/>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交付物</w:t>
            </w:r>
          </w:p>
        </w:tc>
        <w:tc>
          <w:tcPr>
            <w:tcW w:w="1927" w:type="dxa"/>
            <w:tcBorders>
              <w:top w:val="single" w:sz="4" w:space="0" w:color="auto"/>
              <w:left w:val="nil"/>
              <w:bottom w:val="single" w:sz="4" w:space="0" w:color="auto"/>
              <w:right w:val="single" w:sz="4" w:space="0" w:color="auto"/>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完成单位</w:t>
            </w:r>
          </w:p>
        </w:tc>
      </w:tr>
      <w:tr w:rsidR="00A767F6" w:rsidRPr="007D7E32" w:rsidTr="004049B4">
        <w:trPr>
          <w:trHeight w:val="729"/>
          <w:jc w:val="center"/>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sz w:val="24"/>
                <w:szCs w:val="24"/>
              </w:rPr>
            </w:pPr>
            <w:r w:rsidRPr="007D7E32">
              <w:rPr>
                <w:rFonts w:ascii="宋体" w:hAnsi="宋体"/>
                <w:sz w:val="24"/>
                <w:szCs w:val="24"/>
              </w:rPr>
              <w:t>1</w:t>
            </w:r>
          </w:p>
        </w:tc>
        <w:tc>
          <w:tcPr>
            <w:tcW w:w="2836" w:type="dxa"/>
            <w:vMerge w:val="restart"/>
            <w:tcBorders>
              <w:top w:val="nil"/>
              <w:left w:val="single" w:sz="4" w:space="0" w:color="auto"/>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安全现状调研服务</w:t>
            </w:r>
          </w:p>
        </w:tc>
        <w:tc>
          <w:tcPr>
            <w:tcW w:w="2503" w:type="dxa"/>
            <w:tcBorders>
              <w:top w:val="nil"/>
              <w:left w:val="nil"/>
              <w:bottom w:val="single" w:sz="4" w:space="0" w:color="auto"/>
              <w:right w:val="single" w:sz="4" w:space="0" w:color="auto"/>
            </w:tcBorders>
            <w:shd w:val="clear" w:color="000000" w:fill="FFFFFF"/>
            <w:vAlign w:val="center"/>
          </w:tcPr>
          <w:p w:rsidR="00A767F6" w:rsidRPr="007D7E32" w:rsidRDefault="00A767F6" w:rsidP="007D7E32">
            <w:pPr>
              <w:spacing w:line="360" w:lineRule="auto"/>
              <w:rPr>
                <w:rFonts w:ascii="宋体" w:hAnsi="宋体" w:cs="仿宋_GB2312"/>
                <w:sz w:val="24"/>
                <w:szCs w:val="24"/>
              </w:rPr>
            </w:pPr>
            <w:r w:rsidRPr="007D7E32">
              <w:rPr>
                <w:rFonts w:ascii="宋体" w:hAnsi="宋体" w:cs="仿宋_GB2312" w:hint="eastAsia"/>
                <w:sz w:val="24"/>
                <w:szCs w:val="24"/>
              </w:rPr>
              <w:t>安排资深安全专家对</w:t>
            </w:r>
            <w:r w:rsidR="00F72056">
              <w:rPr>
                <w:rFonts w:ascii="宋体" w:hAnsi="宋体" w:cs="仿宋_GB2312" w:hint="eastAsia"/>
                <w:sz w:val="24"/>
                <w:szCs w:val="24"/>
              </w:rPr>
              <w:t>招标人</w:t>
            </w:r>
            <w:r w:rsidRPr="007D7E32">
              <w:rPr>
                <w:rFonts w:ascii="宋体" w:hAnsi="宋体" w:cs="仿宋_GB2312" w:hint="eastAsia"/>
                <w:sz w:val="24"/>
                <w:szCs w:val="24"/>
              </w:rPr>
              <w:t>安全现状、现有的网络状况、关键主机资产（软件、设备等）、现有的管理制度、历史安全事件情况进行现场调研及梳理。</w:t>
            </w:r>
          </w:p>
        </w:tc>
        <w:tc>
          <w:tcPr>
            <w:tcW w:w="2209" w:type="dxa"/>
            <w:vMerge w:val="restart"/>
            <w:tcBorders>
              <w:top w:val="nil"/>
              <w:left w:val="single" w:sz="4" w:space="0" w:color="auto"/>
              <w:bottom w:val="single" w:sz="4" w:space="0" w:color="000000"/>
              <w:right w:val="single" w:sz="4" w:space="0" w:color="000000"/>
            </w:tcBorders>
            <w:shd w:val="clear" w:color="000000" w:fill="FFFFFF"/>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《信息安全现状调研表》</w:t>
            </w:r>
          </w:p>
        </w:tc>
        <w:tc>
          <w:tcPr>
            <w:tcW w:w="1927" w:type="dxa"/>
            <w:tcBorders>
              <w:top w:val="nil"/>
              <w:left w:val="single" w:sz="4" w:space="0" w:color="auto"/>
              <w:bottom w:val="single" w:sz="4" w:space="0" w:color="000000"/>
              <w:right w:val="single" w:sz="4" w:space="0" w:color="000000"/>
            </w:tcBorders>
            <w:shd w:val="clear" w:color="000000" w:fill="FFFFFF"/>
            <w:vAlign w:val="center"/>
          </w:tcPr>
          <w:p w:rsidR="00A767F6" w:rsidRPr="007D7E32" w:rsidRDefault="00A767F6" w:rsidP="007D7E32">
            <w:pPr>
              <w:spacing w:line="360" w:lineRule="auto"/>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960"/>
          <w:jc w:val="center"/>
        </w:trPr>
        <w:tc>
          <w:tcPr>
            <w:tcW w:w="602"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2836"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cs="仿宋_GB2312"/>
                <w:sz w:val="24"/>
                <w:szCs w:val="24"/>
              </w:rPr>
            </w:pPr>
          </w:p>
        </w:tc>
        <w:tc>
          <w:tcPr>
            <w:tcW w:w="2503" w:type="dxa"/>
            <w:tcBorders>
              <w:top w:val="nil"/>
              <w:left w:val="nil"/>
              <w:bottom w:val="single" w:sz="4" w:space="0" w:color="auto"/>
              <w:right w:val="single" w:sz="4" w:space="0" w:color="auto"/>
            </w:tcBorders>
            <w:shd w:val="clear" w:color="000000" w:fill="FFFFFF"/>
            <w:vAlign w:val="center"/>
          </w:tcPr>
          <w:p w:rsidR="00A767F6" w:rsidRPr="007D7E32" w:rsidRDefault="00A767F6" w:rsidP="007D7E32">
            <w:pPr>
              <w:spacing w:line="360" w:lineRule="auto"/>
              <w:rPr>
                <w:rFonts w:ascii="宋体" w:hAnsi="宋体" w:cs="仿宋_GB2312"/>
                <w:sz w:val="24"/>
                <w:szCs w:val="24"/>
              </w:rPr>
            </w:pPr>
            <w:r w:rsidRPr="007D7E32">
              <w:rPr>
                <w:rFonts w:ascii="宋体" w:hAnsi="宋体" w:cs="仿宋_GB2312" w:hint="eastAsia"/>
                <w:sz w:val="24"/>
                <w:szCs w:val="24"/>
              </w:rPr>
              <w:t>进行安全需求调研访谈，详细了解</w:t>
            </w:r>
            <w:r w:rsidR="00F72056">
              <w:rPr>
                <w:rFonts w:ascii="宋体" w:hAnsi="宋体" w:cs="仿宋_GB2312" w:hint="eastAsia"/>
                <w:sz w:val="24"/>
                <w:szCs w:val="24"/>
              </w:rPr>
              <w:t>招标人</w:t>
            </w:r>
            <w:r w:rsidRPr="007D7E32">
              <w:rPr>
                <w:rFonts w:ascii="宋体" w:hAnsi="宋体" w:cs="仿宋_GB2312" w:hint="eastAsia"/>
                <w:sz w:val="24"/>
                <w:szCs w:val="24"/>
              </w:rPr>
              <w:t>的安全战略、安全建设需求、建设目标等。</w:t>
            </w:r>
          </w:p>
        </w:tc>
        <w:tc>
          <w:tcPr>
            <w:tcW w:w="2209" w:type="dxa"/>
            <w:vMerge/>
            <w:tcBorders>
              <w:top w:val="nil"/>
              <w:left w:val="single" w:sz="4" w:space="0" w:color="auto"/>
              <w:bottom w:val="single" w:sz="4" w:space="0" w:color="000000"/>
              <w:right w:val="single" w:sz="4" w:space="0" w:color="000000"/>
            </w:tcBorders>
            <w:vAlign w:val="center"/>
          </w:tcPr>
          <w:p w:rsidR="00A767F6" w:rsidRPr="007D7E32" w:rsidRDefault="00A767F6" w:rsidP="007D7E32">
            <w:pPr>
              <w:spacing w:line="360" w:lineRule="auto"/>
              <w:rPr>
                <w:rFonts w:ascii="宋体" w:hAnsi="宋体" w:cs="仿宋_GB2312"/>
                <w:sz w:val="24"/>
                <w:szCs w:val="24"/>
              </w:rPr>
            </w:pPr>
          </w:p>
        </w:tc>
        <w:tc>
          <w:tcPr>
            <w:tcW w:w="1927" w:type="dxa"/>
            <w:tcBorders>
              <w:top w:val="nil"/>
              <w:left w:val="single" w:sz="4" w:space="0" w:color="auto"/>
              <w:bottom w:val="single" w:sz="4" w:space="0" w:color="000000"/>
              <w:right w:val="single" w:sz="4" w:space="0" w:color="000000"/>
            </w:tcBorders>
            <w:vAlign w:val="center"/>
          </w:tcPr>
          <w:p w:rsidR="00A767F6" w:rsidRPr="007D7E32" w:rsidRDefault="00A767F6" w:rsidP="007D7E32">
            <w:pPr>
              <w:spacing w:line="360" w:lineRule="auto"/>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660"/>
          <w:jc w:val="center"/>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sz w:val="24"/>
                <w:szCs w:val="24"/>
              </w:rPr>
            </w:pPr>
            <w:r w:rsidRPr="007D7E32">
              <w:rPr>
                <w:rFonts w:ascii="宋体" w:hAnsi="宋体"/>
                <w:sz w:val="24"/>
                <w:szCs w:val="24"/>
              </w:rPr>
              <w:t>3</w:t>
            </w:r>
          </w:p>
        </w:tc>
        <w:tc>
          <w:tcPr>
            <w:tcW w:w="2836" w:type="dxa"/>
            <w:vMerge w:val="restart"/>
            <w:tcBorders>
              <w:top w:val="nil"/>
              <w:left w:val="single" w:sz="4" w:space="0" w:color="auto"/>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安全评估、差距分析服务</w:t>
            </w:r>
          </w:p>
        </w:tc>
        <w:tc>
          <w:tcPr>
            <w:tcW w:w="2503"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sz w:val="24"/>
                <w:szCs w:val="24"/>
              </w:rPr>
              <w:t>1</w:t>
            </w:r>
            <w:r w:rsidRPr="007D7E32">
              <w:rPr>
                <w:rFonts w:ascii="宋体" w:hAnsi="宋体" w:hint="eastAsia"/>
                <w:sz w:val="24"/>
                <w:szCs w:val="24"/>
              </w:rPr>
              <w:t>、梳理</w:t>
            </w:r>
            <w:r w:rsidR="00F72056">
              <w:rPr>
                <w:rFonts w:ascii="宋体" w:hAnsi="宋体" w:hint="eastAsia"/>
                <w:sz w:val="24"/>
                <w:szCs w:val="24"/>
              </w:rPr>
              <w:t>招标人</w:t>
            </w:r>
            <w:r w:rsidRPr="007D7E32">
              <w:rPr>
                <w:rFonts w:ascii="宋体" w:hAnsi="宋体"/>
                <w:sz w:val="24"/>
                <w:szCs w:val="24"/>
              </w:rPr>
              <w:t>IT</w:t>
            </w:r>
            <w:r w:rsidRPr="007D7E32">
              <w:rPr>
                <w:rFonts w:ascii="宋体" w:hAnsi="宋体" w:hint="eastAsia"/>
                <w:sz w:val="24"/>
                <w:szCs w:val="24"/>
              </w:rPr>
              <w:t>资产。</w:t>
            </w:r>
          </w:p>
        </w:tc>
        <w:tc>
          <w:tcPr>
            <w:tcW w:w="2209" w:type="dxa"/>
            <w:vMerge w:val="restart"/>
            <w:tcBorders>
              <w:top w:val="nil"/>
              <w:left w:val="single" w:sz="4" w:space="0" w:color="auto"/>
              <w:bottom w:val="single" w:sz="4" w:space="0" w:color="000000"/>
              <w:right w:val="single" w:sz="4" w:space="0" w:color="auto"/>
            </w:tcBorders>
            <w:shd w:val="clear" w:color="auto" w:fill="auto"/>
            <w:vAlign w:val="center"/>
          </w:tcPr>
          <w:p w:rsidR="00A767F6" w:rsidRPr="007D7E32" w:rsidRDefault="00A767F6" w:rsidP="007D7E32">
            <w:pPr>
              <w:spacing w:line="360" w:lineRule="auto"/>
              <w:jc w:val="center"/>
              <w:rPr>
                <w:rFonts w:ascii="宋体" w:hAnsi="宋体"/>
                <w:sz w:val="24"/>
                <w:szCs w:val="24"/>
              </w:rPr>
            </w:pPr>
            <w:r w:rsidRPr="007D7E32">
              <w:rPr>
                <w:rFonts w:ascii="宋体" w:hAnsi="宋体" w:hint="eastAsia"/>
                <w:sz w:val="24"/>
                <w:szCs w:val="24"/>
              </w:rPr>
              <w:t>《安全评估分析及差距分析报告》</w:t>
            </w:r>
          </w:p>
        </w:tc>
        <w:tc>
          <w:tcPr>
            <w:tcW w:w="1927" w:type="dxa"/>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r w:rsidRPr="007D7E32">
              <w:rPr>
                <w:rFonts w:ascii="宋体" w:hAnsi="宋体" w:cs="仿宋_GB2312" w:hint="eastAsia"/>
                <w:sz w:val="24"/>
                <w:szCs w:val="24"/>
              </w:rPr>
              <w:t>服务提供商、</w:t>
            </w:r>
            <w:r w:rsidR="00F72056">
              <w:rPr>
                <w:rFonts w:ascii="宋体" w:hAnsi="宋体" w:cs="仿宋_GB2312" w:hint="eastAsia"/>
                <w:sz w:val="24"/>
                <w:szCs w:val="24"/>
              </w:rPr>
              <w:t>招标人</w:t>
            </w:r>
          </w:p>
        </w:tc>
      </w:tr>
      <w:tr w:rsidR="00A767F6" w:rsidRPr="007D7E32" w:rsidTr="004049B4">
        <w:trPr>
          <w:trHeight w:val="600"/>
          <w:jc w:val="center"/>
        </w:trPr>
        <w:tc>
          <w:tcPr>
            <w:tcW w:w="602"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2836"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cs="仿宋_GB2312"/>
                <w:sz w:val="24"/>
                <w:szCs w:val="24"/>
              </w:rPr>
            </w:pPr>
          </w:p>
        </w:tc>
        <w:tc>
          <w:tcPr>
            <w:tcW w:w="2503"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sz w:val="24"/>
                <w:szCs w:val="24"/>
              </w:rPr>
              <w:t>2</w:t>
            </w:r>
            <w:r w:rsidRPr="007D7E32">
              <w:rPr>
                <w:rFonts w:ascii="宋体" w:hAnsi="宋体" w:hint="eastAsia"/>
                <w:sz w:val="24"/>
                <w:szCs w:val="24"/>
              </w:rPr>
              <w:t>、按照标准，制定测试方案。</w:t>
            </w:r>
          </w:p>
        </w:tc>
        <w:tc>
          <w:tcPr>
            <w:tcW w:w="2209" w:type="dxa"/>
            <w:vMerge/>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1927" w:type="dxa"/>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r w:rsidRPr="007D7E32">
              <w:rPr>
                <w:rFonts w:ascii="宋体" w:hAnsi="宋体" w:cs="仿宋_GB2312" w:hint="eastAsia"/>
                <w:sz w:val="24"/>
                <w:szCs w:val="24"/>
              </w:rPr>
              <w:t>服务提供商、</w:t>
            </w:r>
            <w:r w:rsidR="00F72056">
              <w:rPr>
                <w:rFonts w:ascii="宋体" w:hAnsi="宋体" w:cs="仿宋_GB2312" w:hint="eastAsia"/>
                <w:sz w:val="24"/>
                <w:szCs w:val="24"/>
              </w:rPr>
              <w:t>招标人</w:t>
            </w:r>
          </w:p>
        </w:tc>
      </w:tr>
      <w:tr w:rsidR="00A767F6" w:rsidRPr="007D7E32" w:rsidTr="004049B4">
        <w:trPr>
          <w:trHeight w:val="340"/>
          <w:jc w:val="center"/>
        </w:trPr>
        <w:tc>
          <w:tcPr>
            <w:tcW w:w="602"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2836"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cs="仿宋_GB2312"/>
                <w:sz w:val="24"/>
                <w:szCs w:val="24"/>
              </w:rPr>
            </w:pPr>
          </w:p>
        </w:tc>
        <w:tc>
          <w:tcPr>
            <w:tcW w:w="2503"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sz w:val="24"/>
                <w:szCs w:val="24"/>
              </w:rPr>
              <w:t>3</w:t>
            </w:r>
            <w:r w:rsidRPr="007D7E32">
              <w:rPr>
                <w:rFonts w:ascii="宋体" w:hAnsi="宋体" w:hint="eastAsia"/>
                <w:sz w:val="24"/>
                <w:szCs w:val="24"/>
              </w:rPr>
              <w:t>、对网络、服务器、存储、应用系统等进行评测。</w:t>
            </w:r>
          </w:p>
        </w:tc>
        <w:tc>
          <w:tcPr>
            <w:tcW w:w="2209" w:type="dxa"/>
            <w:vMerge/>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1927" w:type="dxa"/>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r w:rsidRPr="007D7E32">
              <w:rPr>
                <w:rFonts w:ascii="宋体" w:hAnsi="宋体" w:cs="仿宋_GB2312" w:hint="eastAsia"/>
                <w:sz w:val="24"/>
                <w:szCs w:val="24"/>
              </w:rPr>
              <w:t>服务提供商</w:t>
            </w:r>
          </w:p>
        </w:tc>
      </w:tr>
      <w:tr w:rsidR="00A767F6" w:rsidRPr="007D7E32" w:rsidTr="004049B4">
        <w:trPr>
          <w:trHeight w:val="660"/>
          <w:jc w:val="center"/>
        </w:trPr>
        <w:tc>
          <w:tcPr>
            <w:tcW w:w="602"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2836"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cs="仿宋_GB2312"/>
                <w:sz w:val="24"/>
                <w:szCs w:val="24"/>
              </w:rPr>
            </w:pPr>
          </w:p>
        </w:tc>
        <w:tc>
          <w:tcPr>
            <w:tcW w:w="2503"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sz w:val="24"/>
                <w:szCs w:val="24"/>
              </w:rPr>
              <w:t>4</w:t>
            </w:r>
            <w:r w:rsidRPr="007D7E32">
              <w:rPr>
                <w:rFonts w:ascii="宋体" w:hAnsi="宋体" w:hint="eastAsia"/>
                <w:sz w:val="24"/>
                <w:szCs w:val="24"/>
              </w:rPr>
              <w:t>、个人计算机进行抽样安全测试。</w:t>
            </w:r>
          </w:p>
        </w:tc>
        <w:tc>
          <w:tcPr>
            <w:tcW w:w="2209" w:type="dxa"/>
            <w:vMerge/>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1927" w:type="dxa"/>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r w:rsidRPr="007D7E32">
              <w:rPr>
                <w:rFonts w:ascii="宋体" w:hAnsi="宋体" w:cs="仿宋_GB2312" w:hint="eastAsia"/>
                <w:sz w:val="24"/>
                <w:szCs w:val="24"/>
              </w:rPr>
              <w:t>服务提供商</w:t>
            </w:r>
          </w:p>
        </w:tc>
      </w:tr>
      <w:tr w:rsidR="00A767F6" w:rsidRPr="007D7E32" w:rsidTr="004049B4">
        <w:trPr>
          <w:trHeight w:val="660"/>
          <w:jc w:val="center"/>
        </w:trPr>
        <w:tc>
          <w:tcPr>
            <w:tcW w:w="602"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2836"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cs="仿宋_GB2312"/>
                <w:sz w:val="24"/>
                <w:szCs w:val="24"/>
              </w:rPr>
            </w:pPr>
          </w:p>
        </w:tc>
        <w:tc>
          <w:tcPr>
            <w:tcW w:w="2503"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sz w:val="24"/>
                <w:szCs w:val="24"/>
              </w:rPr>
              <w:t>5</w:t>
            </w:r>
            <w:r w:rsidRPr="007D7E32">
              <w:rPr>
                <w:rFonts w:ascii="宋体" w:hAnsi="宋体" w:hint="eastAsia"/>
                <w:sz w:val="24"/>
                <w:szCs w:val="24"/>
              </w:rPr>
              <w:t>、对测试结果进行脆弱性、感知能力、防御能力等方面进行分析；</w:t>
            </w:r>
          </w:p>
        </w:tc>
        <w:tc>
          <w:tcPr>
            <w:tcW w:w="2209" w:type="dxa"/>
            <w:vMerge/>
            <w:tcBorders>
              <w:top w:val="nil"/>
              <w:left w:val="single" w:sz="4" w:space="0" w:color="auto"/>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p>
        </w:tc>
        <w:tc>
          <w:tcPr>
            <w:tcW w:w="1927" w:type="dxa"/>
            <w:tcBorders>
              <w:top w:val="nil"/>
              <w:left w:val="single" w:sz="4" w:space="0" w:color="auto"/>
              <w:bottom w:val="single" w:sz="4" w:space="0" w:color="000000"/>
              <w:right w:val="single" w:sz="4" w:space="0" w:color="auto"/>
            </w:tcBorders>
            <w:vAlign w:val="center"/>
          </w:tcPr>
          <w:p w:rsidR="00A767F6" w:rsidRPr="007D7E32" w:rsidRDefault="00A767F6" w:rsidP="007D7E32">
            <w:pPr>
              <w:spacing w:line="360" w:lineRule="auto"/>
              <w:rPr>
                <w:rFonts w:ascii="宋体" w:hAnsi="宋体"/>
                <w:sz w:val="24"/>
                <w:szCs w:val="24"/>
              </w:rPr>
            </w:pPr>
            <w:r w:rsidRPr="007D7E32">
              <w:rPr>
                <w:rFonts w:ascii="宋体" w:hAnsi="宋体" w:cs="仿宋_GB2312" w:hint="eastAsia"/>
                <w:sz w:val="24"/>
                <w:szCs w:val="24"/>
              </w:rPr>
              <w:t>服务提供商</w:t>
            </w:r>
          </w:p>
        </w:tc>
      </w:tr>
      <w:tr w:rsidR="00A767F6" w:rsidRPr="007D7E32" w:rsidTr="004049B4">
        <w:trPr>
          <w:trHeight w:val="1280"/>
          <w:jc w:val="center"/>
        </w:trPr>
        <w:tc>
          <w:tcPr>
            <w:tcW w:w="602" w:type="dxa"/>
            <w:tcBorders>
              <w:top w:val="nil"/>
              <w:left w:val="single" w:sz="4" w:space="0" w:color="auto"/>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sz w:val="24"/>
                <w:szCs w:val="24"/>
              </w:rPr>
            </w:pPr>
            <w:r w:rsidRPr="007D7E32">
              <w:rPr>
                <w:rFonts w:ascii="宋体" w:hAnsi="宋体"/>
                <w:sz w:val="24"/>
                <w:szCs w:val="24"/>
              </w:rPr>
              <w:lastRenderedPageBreak/>
              <w:t>4</w:t>
            </w:r>
          </w:p>
        </w:tc>
        <w:tc>
          <w:tcPr>
            <w:tcW w:w="2836"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安全整改建议方案</w:t>
            </w:r>
          </w:p>
        </w:tc>
        <w:tc>
          <w:tcPr>
            <w:tcW w:w="2503"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hint="eastAsia"/>
                <w:sz w:val="24"/>
                <w:szCs w:val="24"/>
              </w:rPr>
              <w:t>根据安全风险评估、差距分析情况，提供详细的安全整改方案建议。整改意见及方案具备一定的落地，但不拘泥于具体的实现细节。</w:t>
            </w:r>
          </w:p>
        </w:tc>
        <w:tc>
          <w:tcPr>
            <w:tcW w:w="2209" w:type="dxa"/>
            <w:tcBorders>
              <w:top w:val="single" w:sz="4" w:space="0" w:color="auto"/>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hint="eastAsia"/>
                <w:sz w:val="24"/>
                <w:szCs w:val="24"/>
              </w:rPr>
              <w:t>《安全整改方案建议书》电子版</w:t>
            </w:r>
          </w:p>
          <w:p w:rsidR="00A767F6" w:rsidRPr="007D7E32" w:rsidRDefault="00A767F6" w:rsidP="007D7E32">
            <w:pPr>
              <w:spacing w:line="360" w:lineRule="auto"/>
              <w:jc w:val="center"/>
              <w:rPr>
                <w:rFonts w:ascii="宋体" w:hAnsi="宋体"/>
                <w:sz w:val="24"/>
                <w:szCs w:val="24"/>
              </w:rPr>
            </w:pPr>
            <w:r w:rsidRPr="007D7E32">
              <w:rPr>
                <w:rFonts w:ascii="宋体" w:hAnsi="宋体"/>
                <w:sz w:val="24"/>
                <w:szCs w:val="24"/>
              </w:rPr>
              <w:br/>
            </w:r>
          </w:p>
        </w:tc>
        <w:tc>
          <w:tcPr>
            <w:tcW w:w="1927" w:type="dxa"/>
            <w:tcBorders>
              <w:top w:val="nil"/>
              <w:left w:val="nil"/>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r w:rsidRPr="007D7E32">
              <w:rPr>
                <w:rFonts w:ascii="宋体" w:hAnsi="宋体" w:cs="仿宋_GB2312" w:hint="eastAsia"/>
                <w:sz w:val="24"/>
                <w:szCs w:val="24"/>
              </w:rPr>
              <w:t>服务提供商</w:t>
            </w:r>
          </w:p>
        </w:tc>
      </w:tr>
      <w:tr w:rsidR="00A767F6" w:rsidRPr="007D7E32" w:rsidTr="004049B4">
        <w:trPr>
          <w:trHeight w:val="1280"/>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sz w:val="24"/>
                <w:szCs w:val="24"/>
              </w:rPr>
            </w:pPr>
            <w:r w:rsidRPr="007D7E32">
              <w:rPr>
                <w:rFonts w:ascii="宋体" w:hAnsi="宋体"/>
                <w:sz w:val="24"/>
                <w:szCs w:val="24"/>
              </w:rPr>
              <w:t>6</w:t>
            </w:r>
          </w:p>
        </w:tc>
        <w:tc>
          <w:tcPr>
            <w:tcW w:w="2836" w:type="dxa"/>
            <w:tcBorders>
              <w:top w:val="single" w:sz="4" w:space="0" w:color="auto"/>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安全基本管理制度梳理</w:t>
            </w:r>
          </w:p>
        </w:tc>
        <w:tc>
          <w:tcPr>
            <w:tcW w:w="2503" w:type="dxa"/>
            <w:tcBorders>
              <w:top w:val="nil"/>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bookmarkStart w:id="424" w:name="OLE_LINK3"/>
            <w:bookmarkStart w:id="425" w:name="OLE_LINK4"/>
            <w:r w:rsidRPr="007D7E32">
              <w:rPr>
                <w:rFonts w:ascii="宋体" w:hAnsi="宋体" w:hint="eastAsia"/>
                <w:sz w:val="24"/>
                <w:szCs w:val="24"/>
              </w:rPr>
              <w:t>梳理安全组织、系统建设、系统运维、应急响应、考核等制度。</w:t>
            </w:r>
            <w:bookmarkEnd w:id="424"/>
            <w:bookmarkEnd w:id="425"/>
          </w:p>
        </w:tc>
        <w:tc>
          <w:tcPr>
            <w:tcW w:w="2209" w:type="dxa"/>
            <w:tcBorders>
              <w:top w:val="single" w:sz="4" w:space="0" w:color="auto"/>
              <w:left w:val="nil"/>
              <w:bottom w:val="single" w:sz="4" w:space="0" w:color="auto"/>
              <w:right w:val="single" w:sz="4" w:space="0" w:color="auto"/>
            </w:tcBorders>
            <w:shd w:val="clear" w:color="auto" w:fill="auto"/>
            <w:vAlign w:val="center"/>
          </w:tcPr>
          <w:p w:rsidR="00A767F6" w:rsidRPr="007D7E32" w:rsidRDefault="00A767F6" w:rsidP="007D7E32">
            <w:pPr>
              <w:spacing w:line="360" w:lineRule="auto"/>
              <w:rPr>
                <w:rFonts w:ascii="宋体" w:hAnsi="宋体"/>
                <w:sz w:val="24"/>
                <w:szCs w:val="24"/>
              </w:rPr>
            </w:pPr>
            <w:r w:rsidRPr="007D7E32">
              <w:rPr>
                <w:rFonts w:ascii="宋体" w:hAnsi="宋体" w:hint="eastAsia"/>
                <w:sz w:val="24"/>
                <w:szCs w:val="24"/>
              </w:rPr>
              <w:t>《安全管理制度》电子版</w:t>
            </w:r>
          </w:p>
        </w:tc>
        <w:tc>
          <w:tcPr>
            <w:tcW w:w="1927" w:type="dxa"/>
            <w:tcBorders>
              <w:top w:val="nil"/>
              <w:left w:val="nil"/>
              <w:bottom w:val="single" w:sz="4" w:space="0" w:color="auto"/>
              <w:right w:val="single" w:sz="4" w:space="0" w:color="auto"/>
            </w:tcBorders>
            <w:vAlign w:val="center"/>
          </w:tcPr>
          <w:p w:rsidR="00A767F6" w:rsidRPr="007D7E32" w:rsidRDefault="00A767F6" w:rsidP="007D7E32">
            <w:pPr>
              <w:spacing w:line="360" w:lineRule="auto"/>
              <w:rPr>
                <w:rFonts w:ascii="宋体" w:hAnsi="宋体"/>
                <w:sz w:val="24"/>
                <w:szCs w:val="24"/>
              </w:rPr>
            </w:pPr>
            <w:r w:rsidRPr="007D7E32">
              <w:rPr>
                <w:rFonts w:ascii="宋体" w:hAnsi="宋体" w:cs="仿宋_GB2312" w:hint="eastAsia"/>
                <w:sz w:val="24"/>
                <w:szCs w:val="24"/>
              </w:rPr>
              <w:t>服务提供商</w:t>
            </w:r>
          </w:p>
        </w:tc>
      </w:tr>
    </w:tbl>
    <w:p w:rsidR="00A767F6" w:rsidRPr="007D7E32" w:rsidRDefault="006C1A5E" w:rsidP="007D7E32">
      <w:pPr>
        <w:pStyle w:val="3"/>
        <w:spacing w:line="360" w:lineRule="auto"/>
        <w:ind w:firstLine="118"/>
        <w:rPr>
          <w:rFonts w:ascii="宋体" w:eastAsia="宋体" w:hAnsi="宋体"/>
          <w:sz w:val="24"/>
          <w:szCs w:val="24"/>
        </w:rPr>
      </w:pPr>
      <w:bookmarkStart w:id="426" w:name="_Toc14793069"/>
      <w:r>
        <w:rPr>
          <w:rFonts w:ascii="宋体" w:eastAsia="宋体" w:hAnsi="宋体"/>
          <w:sz w:val="24"/>
          <w:szCs w:val="24"/>
        </w:rPr>
        <w:t>1</w:t>
      </w:r>
      <w:r w:rsidR="00531AB9">
        <w:rPr>
          <w:rFonts w:ascii="宋体" w:eastAsia="宋体" w:hAnsi="宋体" w:hint="eastAsia"/>
          <w:sz w:val="24"/>
          <w:szCs w:val="24"/>
        </w:rPr>
        <w:t>.</w:t>
      </w:r>
      <w:r w:rsidR="00A767F6" w:rsidRPr="007D7E32">
        <w:rPr>
          <w:rFonts w:ascii="宋体" w:eastAsia="宋体" w:hAnsi="宋体"/>
          <w:sz w:val="24"/>
          <w:szCs w:val="24"/>
        </w:rPr>
        <w:t>3</w:t>
      </w:r>
      <w:r w:rsidR="00A767F6" w:rsidRPr="007D7E32">
        <w:rPr>
          <w:rFonts w:ascii="宋体" w:eastAsia="宋体" w:hAnsi="宋体" w:hint="eastAsia"/>
          <w:sz w:val="24"/>
          <w:szCs w:val="24"/>
        </w:rPr>
        <w:t>等保咨询和测评内容</w:t>
      </w:r>
      <w:bookmarkEnd w:id="426"/>
    </w:p>
    <w:p w:rsidR="00A767F6" w:rsidRPr="007D7E32" w:rsidRDefault="00A767F6" w:rsidP="00531AB9">
      <w:pPr>
        <w:spacing w:line="360" w:lineRule="auto"/>
        <w:ind w:firstLineChars="202" w:firstLine="485"/>
        <w:rPr>
          <w:rFonts w:ascii="宋体" w:hAnsi="宋体"/>
          <w:sz w:val="24"/>
          <w:szCs w:val="24"/>
        </w:rPr>
      </w:pPr>
      <w:r w:rsidRPr="007D7E32">
        <w:rPr>
          <w:rFonts w:ascii="宋体" w:hAnsi="宋体"/>
          <w:sz w:val="24"/>
          <w:szCs w:val="24"/>
        </w:rPr>
        <w:t>依据国家等级保护要求对信息系统的安全技术体系与安全管理体系进行整体的符合性测评，识别安全等级差距，最终出具等级测评报告，使</w:t>
      </w:r>
      <w:r w:rsidRPr="007D7E32">
        <w:rPr>
          <w:rFonts w:ascii="宋体" w:hAnsi="宋体" w:hint="eastAsia"/>
          <w:sz w:val="24"/>
          <w:szCs w:val="24"/>
        </w:rPr>
        <w:t>目标</w:t>
      </w:r>
      <w:r w:rsidRPr="007D7E32">
        <w:rPr>
          <w:rFonts w:ascii="宋体" w:hAnsi="宋体"/>
          <w:sz w:val="24"/>
          <w:szCs w:val="24"/>
        </w:rPr>
        <w:t>系统最终达到等级保护的安全要求。</w:t>
      </w:r>
    </w:p>
    <w:p w:rsidR="00A767F6" w:rsidRPr="007D7E32" w:rsidRDefault="006C1A5E" w:rsidP="007D7E32">
      <w:pPr>
        <w:pStyle w:val="3"/>
        <w:spacing w:line="360" w:lineRule="auto"/>
        <w:ind w:firstLine="118"/>
        <w:rPr>
          <w:rFonts w:ascii="宋体" w:eastAsia="宋体" w:hAnsi="宋体"/>
          <w:sz w:val="24"/>
          <w:szCs w:val="24"/>
        </w:rPr>
      </w:pPr>
      <w:bookmarkStart w:id="427" w:name="_Toc14793070"/>
      <w:r>
        <w:rPr>
          <w:rFonts w:ascii="宋体" w:eastAsia="宋体" w:hAnsi="宋体"/>
          <w:sz w:val="24"/>
          <w:szCs w:val="24"/>
        </w:rPr>
        <w:t>1</w:t>
      </w:r>
      <w:r w:rsidR="00531AB9">
        <w:rPr>
          <w:rFonts w:ascii="宋体" w:eastAsia="宋体" w:hAnsi="宋体" w:hint="eastAsia"/>
          <w:sz w:val="24"/>
          <w:szCs w:val="24"/>
        </w:rPr>
        <w:t>.</w:t>
      </w:r>
      <w:r w:rsidR="00A767F6" w:rsidRPr="007D7E32">
        <w:rPr>
          <w:rFonts w:ascii="宋体" w:eastAsia="宋体" w:hAnsi="宋体"/>
          <w:sz w:val="24"/>
          <w:szCs w:val="24"/>
        </w:rPr>
        <w:t>4</w:t>
      </w:r>
      <w:r w:rsidR="00A767F6" w:rsidRPr="007D7E32">
        <w:rPr>
          <w:rFonts w:ascii="宋体" w:eastAsia="宋体" w:hAnsi="宋体" w:hint="eastAsia"/>
          <w:sz w:val="24"/>
          <w:szCs w:val="24"/>
        </w:rPr>
        <w:t>等保咨询和测评范围与要求</w:t>
      </w:r>
      <w:bookmarkEnd w:id="427"/>
    </w:p>
    <w:p w:rsidR="00A767F6" w:rsidRDefault="00A767F6" w:rsidP="007D7E32">
      <w:pPr>
        <w:pStyle w:val="10"/>
        <w:numPr>
          <w:ilvl w:val="0"/>
          <w:numId w:val="15"/>
        </w:numPr>
        <w:tabs>
          <w:tab w:val="left" w:pos="360"/>
        </w:tabs>
        <w:spacing w:line="360" w:lineRule="auto"/>
        <w:ind w:firstLineChars="0"/>
        <w:rPr>
          <w:b/>
          <w:bCs/>
        </w:rPr>
      </w:pPr>
      <w:r w:rsidRPr="007D7E32">
        <w:rPr>
          <w:rFonts w:hint="eastAsia"/>
          <w:b/>
          <w:bCs/>
        </w:rPr>
        <w:t>目标系统</w:t>
      </w:r>
    </w:p>
    <w:p w:rsidR="006C1A5E" w:rsidRPr="007D7E32" w:rsidRDefault="006C1A5E" w:rsidP="006C1A5E">
      <w:pPr>
        <w:pStyle w:val="10"/>
        <w:tabs>
          <w:tab w:val="left" w:pos="360"/>
        </w:tabs>
        <w:spacing w:line="360" w:lineRule="auto"/>
        <w:ind w:firstLineChars="0"/>
        <w:rPr>
          <w:b/>
          <w:bCs/>
        </w:rPr>
      </w:pPr>
      <w:r>
        <w:rPr>
          <w:rFonts w:hint="eastAsia"/>
        </w:rPr>
        <w:t>企业核心业务系统（预定级为等保三级）。</w:t>
      </w:r>
    </w:p>
    <w:p w:rsidR="00A767F6" w:rsidRPr="007D7E32" w:rsidRDefault="00A767F6" w:rsidP="007D7E32">
      <w:pPr>
        <w:pStyle w:val="10"/>
        <w:numPr>
          <w:ilvl w:val="0"/>
          <w:numId w:val="15"/>
        </w:numPr>
        <w:tabs>
          <w:tab w:val="left" w:pos="360"/>
        </w:tabs>
        <w:spacing w:line="360" w:lineRule="auto"/>
        <w:ind w:firstLineChars="0"/>
        <w:rPr>
          <w:b/>
          <w:bCs/>
        </w:rPr>
      </w:pPr>
      <w:r w:rsidRPr="007D7E32">
        <w:rPr>
          <w:rFonts w:hint="eastAsia"/>
          <w:b/>
          <w:bCs/>
        </w:rPr>
        <w:t>服务内容和要求</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2835"/>
        <w:gridCol w:w="2694"/>
        <w:gridCol w:w="1984"/>
        <w:gridCol w:w="2006"/>
      </w:tblGrid>
      <w:tr w:rsidR="00A767F6" w:rsidRPr="007D7E32" w:rsidTr="004049B4">
        <w:trPr>
          <w:trHeight w:val="915"/>
          <w:jc w:val="center"/>
        </w:trPr>
        <w:tc>
          <w:tcPr>
            <w:tcW w:w="563" w:type="dxa"/>
            <w:tcBorders>
              <w:tl2br w:val="nil"/>
              <w:tr2bl w:val="nil"/>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序号</w:t>
            </w:r>
          </w:p>
        </w:tc>
        <w:tc>
          <w:tcPr>
            <w:tcW w:w="2835" w:type="dxa"/>
            <w:tcBorders>
              <w:tl2br w:val="nil"/>
              <w:tr2bl w:val="nil"/>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名称</w:t>
            </w:r>
          </w:p>
        </w:tc>
        <w:tc>
          <w:tcPr>
            <w:tcW w:w="2694" w:type="dxa"/>
            <w:tcBorders>
              <w:tl2br w:val="nil"/>
              <w:tr2bl w:val="nil"/>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内容描述</w:t>
            </w:r>
          </w:p>
        </w:tc>
        <w:tc>
          <w:tcPr>
            <w:tcW w:w="1984" w:type="dxa"/>
            <w:tcBorders>
              <w:tl2br w:val="nil"/>
              <w:tr2bl w:val="nil"/>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交付物</w:t>
            </w:r>
          </w:p>
        </w:tc>
        <w:tc>
          <w:tcPr>
            <w:tcW w:w="2006" w:type="dxa"/>
            <w:tcBorders>
              <w:tl2br w:val="nil"/>
              <w:tr2bl w:val="nil"/>
            </w:tcBorders>
            <w:shd w:val="clear" w:color="auto" w:fill="5B9BD5" w:themeFill="accent1"/>
            <w:vAlign w:val="center"/>
          </w:tcPr>
          <w:p w:rsidR="00A767F6" w:rsidRPr="007D7E32" w:rsidRDefault="00A767F6" w:rsidP="007D7E32">
            <w:pPr>
              <w:spacing w:line="360" w:lineRule="auto"/>
              <w:rPr>
                <w:rFonts w:ascii="宋体" w:hAnsi="宋体" w:cs="仿宋_GB2312"/>
                <w:b/>
                <w:bCs/>
                <w:sz w:val="24"/>
                <w:szCs w:val="24"/>
              </w:rPr>
            </w:pPr>
            <w:r w:rsidRPr="007D7E32">
              <w:rPr>
                <w:rFonts w:ascii="宋体" w:hAnsi="宋体" w:cs="仿宋_GB2312" w:hint="eastAsia"/>
                <w:b/>
                <w:bCs/>
                <w:sz w:val="24"/>
                <w:szCs w:val="24"/>
              </w:rPr>
              <w:t>完成单位</w:t>
            </w:r>
          </w:p>
        </w:tc>
      </w:tr>
      <w:tr w:rsidR="00A767F6" w:rsidRPr="007D7E32" w:rsidTr="004049B4">
        <w:trPr>
          <w:trHeight w:val="915"/>
          <w:jc w:val="center"/>
        </w:trPr>
        <w:tc>
          <w:tcPr>
            <w:tcW w:w="563"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1</w:t>
            </w:r>
          </w:p>
        </w:tc>
        <w:tc>
          <w:tcPr>
            <w:tcW w:w="2835"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定级备案</w:t>
            </w:r>
          </w:p>
        </w:tc>
        <w:tc>
          <w:tcPr>
            <w:tcW w:w="269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协助</w:t>
            </w:r>
            <w:r w:rsidR="00F72056" w:rsidRPr="007D7E32">
              <w:rPr>
                <w:rFonts w:ascii="宋体" w:hAnsi="宋体" w:cs="宋体" w:hint="eastAsia"/>
                <w:sz w:val="24"/>
                <w:szCs w:val="24"/>
              </w:rPr>
              <w:t>招标人</w:t>
            </w:r>
            <w:r w:rsidRPr="007D7E32">
              <w:rPr>
                <w:rFonts w:ascii="宋体" w:hAnsi="宋体" w:cs="仿宋_GB2312" w:hint="eastAsia"/>
                <w:sz w:val="24"/>
                <w:szCs w:val="24"/>
              </w:rPr>
              <w:t>确定信息系统等级保护级别，完成填写定级备案表</w:t>
            </w:r>
          </w:p>
        </w:tc>
        <w:tc>
          <w:tcPr>
            <w:tcW w:w="198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完成信息系统等级保护备案表等材料，并成功定级备案</w:t>
            </w:r>
          </w:p>
        </w:tc>
        <w:tc>
          <w:tcPr>
            <w:tcW w:w="2006"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701"/>
          <w:jc w:val="center"/>
        </w:trPr>
        <w:tc>
          <w:tcPr>
            <w:tcW w:w="563"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2</w:t>
            </w:r>
          </w:p>
        </w:tc>
        <w:tc>
          <w:tcPr>
            <w:tcW w:w="2835"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信息系统调研</w:t>
            </w:r>
          </w:p>
        </w:tc>
        <w:tc>
          <w:tcPr>
            <w:tcW w:w="269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通过资产调研、技术调研以及管理调研等过程，了解信息系统组成，分析网络结构，熟悉系</w:t>
            </w:r>
            <w:r w:rsidRPr="007D7E32">
              <w:rPr>
                <w:rFonts w:ascii="宋体" w:hAnsi="宋体" w:cs="仿宋_GB2312" w:hint="eastAsia"/>
                <w:sz w:val="24"/>
                <w:szCs w:val="24"/>
              </w:rPr>
              <w:lastRenderedPageBreak/>
              <w:t>统所承载的业务及系统的业务功能实现等方面的内容。</w:t>
            </w:r>
          </w:p>
        </w:tc>
        <w:tc>
          <w:tcPr>
            <w:tcW w:w="198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lastRenderedPageBreak/>
              <w:t>信息系统调研表（提交给测评机构）</w:t>
            </w:r>
          </w:p>
        </w:tc>
        <w:tc>
          <w:tcPr>
            <w:tcW w:w="2006"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600"/>
          <w:jc w:val="center"/>
        </w:trPr>
        <w:tc>
          <w:tcPr>
            <w:tcW w:w="563"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lastRenderedPageBreak/>
              <w:t>3</w:t>
            </w:r>
          </w:p>
        </w:tc>
        <w:tc>
          <w:tcPr>
            <w:tcW w:w="2835"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渗透测试</w:t>
            </w:r>
          </w:p>
        </w:tc>
        <w:tc>
          <w:tcPr>
            <w:tcW w:w="269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对系统进行攻防测试发掘高危风险</w:t>
            </w:r>
          </w:p>
        </w:tc>
        <w:tc>
          <w:tcPr>
            <w:tcW w:w="1984" w:type="dxa"/>
            <w:vMerge w:val="restart"/>
            <w:tcBorders>
              <w:tl2br w:val="nil"/>
              <w:tr2bl w:val="nil"/>
            </w:tcBorders>
          </w:tcPr>
          <w:p w:rsidR="00A767F6" w:rsidRPr="007D7E32" w:rsidRDefault="00A767F6" w:rsidP="007D7E32">
            <w:pPr>
              <w:spacing w:line="360" w:lineRule="auto"/>
              <w:jc w:val="center"/>
              <w:rPr>
                <w:rFonts w:ascii="宋体" w:hAnsi="宋体" w:cs="仿宋_GB2312"/>
                <w:sz w:val="24"/>
                <w:szCs w:val="24"/>
              </w:rPr>
            </w:pPr>
          </w:p>
          <w:p w:rsidR="00A767F6" w:rsidRPr="007D7E32" w:rsidRDefault="00A767F6" w:rsidP="007D7E32">
            <w:pPr>
              <w:spacing w:line="360" w:lineRule="auto"/>
              <w:jc w:val="center"/>
              <w:rPr>
                <w:rFonts w:ascii="宋体" w:hAnsi="宋体" w:cs="仿宋_GB2312"/>
                <w:sz w:val="24"/>
                <w:szCs w:val="24"/>
              </w:rPr>
            </w:pPr>
          </w:p>
          <w:p w:rsidR="00A767F6" w:rsidRPr="007D7E32" w:rsidRDefault="00A767F6" w:rsidP="007D7E32">
            <w:pPr>
              <w:spacing w:line="360" w:lineRule="auto"/>
              <w:jc w:val="center"/>
              <w:rPr>
                <w:rFonts w:ascii="宋体" w:hAnsi="宋体" w:cs="仿宋_GB2312"/>
                <w:sz w:val="24"/>
                <w:szCs w:val="24"/>
              </w:rPr>
            </w:pPr>
          </w:p>
          <w:p w:rsidR="00A767F6" w:rsidRPr="007D7E32" w:rsidRDefault="00A767F6" w:rsidP="007D7E32">
            <w:pPr>
              <w:spacing w:line="360" w:lineRule="auto"/>
              <w:jc w:val="center"/>
              <w:rPr>
                <w:rFonts w:ascii="宋体" w:hAnsi="宋体" w:cs="仿宋_GB2312"/>
                <w:sz w:val="24"/>
                <w:szCs w:val="24"/>
              </w:rPr>
            </w:pPr>
          </w:p>
          <w:p w:rsidR="00A767F6" w:rsidRPr="007D7E32" w:rsidRDefault="00A767F6" w:rsidP="007D7E32">
            <w:pPr>
              <w:spacing w:line="360" w:lineRule="auto"/>
              <w:rPr>
                <w:rFonts w:ascii="宋体" w:hAnsi="宋体" w:cs="仿宋_GB2312"/>
                <w:sz w:val="24"/>
                <w:szCs w:val="24"/>
              </w:rPr>
            </w:pPr>
          </w:p>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《等级保护差距性分析报告（初测阶段）》（电子版）</w:t>
            </w:r>
          </w:p>
          <w:p w:rsidR="00A767F6" w:rsidRPr="007D7E32" w:rsidRDefault="00A767F6" w:rsidP="007D7E32">
            <w:pPr>
              <w:spacing w:line="360" w:lineRule="auto"/>
              <w:jc w:val="center"/>
              <w:rPr>
                <w:rFonts w:ascii="宋体" w:hAnsi="宋体" w:cs="仿宋_GB2312"/>
                <w:sz w:val="24"/>
                <w:szCs w:val="24"/>
              </w:rPr>
            </w:pPr>
          </w:p>
          <w:p w:rsidR="00A767F6" w:rsidRPr="007D7E32" w:rsidRDefault="00A767F6" w:rsidP="007D7E32">
            <w:pPr>
              <w:spacing w:line="360" w:lineRule="auto"/>
              <w:jc w:val="center"/>
              <w:rPr>
                <w:rFonts w:ascii="宋体" w:hAnsi="宋体" w:cs="仿宋_GB2312"/>
                <w:sz w:val="24"/>
                <w:szCs w:val="24"/>
              </w:rPr>
            </w:pPr>
          </w:p>
          <w:p w:rsidR="00A767F6" w:rsidRPr="007D7E32" w:rsidRDefault="00A767F6" w:rsidP="007D7E32">
            <w:pPr>
              <w:spacing w:line="360" w:lineRule="auto"/>
              <w:jc w:val="center"/>
              <w:rPr>
                <w:rFonts w:ascii="宋体" w:hAnsi="宋体" w:cs="仿宋_GB2312"/>
                <w:sz w:val="24"/>
                <w:szCs w:val="24"/>
              </w:rPr>
            </w:pPr>
          </w:p>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675"/>
          <w:jc w:val="center"/>
        </w:trPr>
        <w:tc>
          <w:tcPr>
            <w:tcW w:w="563"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4</w:t>
            </w:r>
          </w:p>
        </w:tc>
        <w:tc>
          <w:tcPr>
            <w:tcW w:w="2835"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漏洞扫描</w:t>
            </w:r>
          </w:p>
        </w:tc>
        <w:tc>
          <w:tcPr>
            <w:tcW w:w="269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对系统进行漏洞扫描，发掘高危风险</w:t>
            </w:r>
          </w:p>
        </w:tc>
        <w:tc>
          <w:tcPr>
            <w:tcW w:w="1984" w:type="dxa"/>
            <w:vMerge/>
            <w:tcBorders>
              <w:tl2br w:val="nil"/>
              <w:tr2bl w:val="nil"/>
            </w:tcBorders>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555"/>
          <w:jc w:val="center"/>
        </w:trPr>
        <w:tc>
          <w:tcPr>
            <w:tcW w:w="563"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5</w:t>
            </w:r>
          </w:p>
        </w:tc>
        <w:tc>
          <w:tcPr>
            <w:tcW w:w="2835"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安全配置检查</w:t>
            </w:r>
          </w:p>
        </w:tc>
        <w:tc>
          <w:tcPr>
            <w:tcW w:w="269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对系统的安全配置进行排查，满足等保建设要求</w:t>
            </w:r>
          </w:p>
        </w:tc>
        <w:tc>
          <w:tcPr>
            <w:tcW w:w="1984" w:type="dxa"/>
            <w:vMerge/>
            <w:tcBorders>
              <w:tl2br w:val="nil"/>
              <w:tr2bl w:val="nil"/>
            </w:tcBorders>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540"/>
          <w:jc w:val="center"/>
        </w:trPr>
        <w:tc>
          <w:tcPr>
            <w:tcW w:w="563"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6</w:t>
            </w:r>
          </w:p>
        </w:tc>
        <w:tc>
          <w:tcPr>
            <w:tcW w:w="2835"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网络架构分析</w:t>
            </w:r>
          </w:p>
        </w:tc>
        <w:tc>
          <w:tcPr>
            <w:tcW w:w="269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对系统的网络架构进行分析</w:t>
            </w:r>
          </w:p>
        </w:tc>
        <w:tc>
          <w:tcPr>
            <w:tcW w:w="1984" w:type="dxa"/>
            <w:vMerge/>
            <w:tcBorders>
              <w:tl2br w:val="nil"/>
              <w:tr2bl w:val="nil"/>
            </w:tcBorders>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825"/>
          <w:jc w:val="center"/>
        </w:trPr>
        <w:tc>
          <w:tcPr>
            <w:tcW w:w="563"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7</w:t>
            </w:r>
          </w:p>
        </w:tc>
        <w:tc>
          <w:tcPr>
            <w:tcW w:w="2835"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管理制度文档梳理</w:t>
            </w:r>
          </w:p>
        </w:tc>
        <w:tc>
          <w:tcPr>
            <w:tcW w:w="2694"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从制度、人员、机构、运维、系统建设等五个方面协助对制度进行梳理和提供建议</w:t>
            </w:r>
          </w:p>
        </w:tc>
        <w:tc>
          <w:tcPr>
            <w:tcW w:w="1984" w:type="dxa"/>
            <w:vMerge/>
            <w:tcBorders>
              <w:tl2br w:val="nil"/>
              <w:tr2bl w:val="nil"/>
            </w:tcBorders>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服务提供商协助</w:t>
            </w:r>
          </w:p>
        </w:tc>
      </w:tr>
      <w:tr w:rsidR="00A767F6" w:rsidRPr="007D7E32" w:rsidTr="004049B4">
        <w:trPr>
          <w:trHeight w:val="1065"/>
          <w:jc w:val="center"/>
        </w:trPr>
        <w:tc>
          <w:tcPr>
            <w:tcW w:w="563"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8</w:t>
            </w:r>
          </w:p>
        </w:tc>
        <w:tc>
          <w:tcPr>
            <w:tcW w:w="2835"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等级保护初测评</w:t>
            </w:r>
          </w:p>
        </w:tc>
        <w:tc>
          <w:tcPr>
            <w:tcW w:w="269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初测并编写系统差距性分析报告</w:t>
            </w:r>
          </w:p>
        </w:tc>
        <w:tc>
          <w:tcPr>
            <w:tcW w:w="1984" w:type="dxa"/>
            <w:vMerge/>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p w:rsidR="00A767F6" w:rsidRPr="007D7E32" w:rsidRDefault="00A767F6" w:rsidP="007D7E32">
            <w:pPr>
              <w:spacing w:line="360" w:lineRule="auto"/>
              <w:jc w:val="center"/>
              <w:rPr>
                <w:rFonts w:ascii="宋体" w:hAnsi="宋体" w:cs="仿宋_GB2312"/>
                <w:sz w:val="24"/>
                <w:szCs w:val="24"/>
              </w:rPr>
            </w:pPr>
          </w:p>
        </w:tc>
      </w:tr>
      <w:tr w:rsidR="00A767F6" w:rsidRPr="007D7E32" w:rsidTr="004049B4">
        <w:trPr>
          <w:trHeight w:val="810"/>
          <w:jc w:val="center"/>
        </w:trPr>
        <w:tc>
          <w:tcPr>
            <w:tcW w:w="563"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9</w:t>
            </w:r>
          </w:p>
        </w:tc>
        <w:tc>
          <w:tcPr>
            <w:tcW w:w="2835"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差距性报告分析</w:t>
            </w:r>
          </w:p>
        </w:tc>
        <w:tc>
          <w:tcPr>
            <w:tcW w:w="269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依据总体规划针对差距分析过程中发现的问题，本阶段主要对建立健全各项安全制度体系、安全技术及安全管理整改建议</w:t>
            </w:r>
          </w:p>
        </w:tc>
        <w:tc>
          <w:tcPr>
            <w:tcW w:w="1984" w:type="dxa"/>
            <w:vMerge/>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1155"/>
          <w:jc w:val="center"/>
        </w:trPr>
        <w:tc>
          <w:tcPr>
            <w:tcW w:w="563"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10</w:t>
            </w:r>
          </w:p>
        </w:tc>
        <w:tc>
          <w:tcPr>
            <w:tcW w:w="2835"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差距性报告分析</w:t>
            </w:r>
          </w:p>
        </w:tc>
        <w:tc>
          <w:tcPr>
            <w:tcW w:w="269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依据总体规划针对差距分析过程中发现的问题，设计总体安全整改方案，包括安全技术及安全管理整改建议。</w:t>
            </w:r>
          </w:p>
        </w:tc>
        <w:tc>
          <w:tcPr>
            <w:tcW w:w="1984" w:type="dxa"/>
            <w:vMerge/>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1605"/>
          <w:jc w:val="center"/>
        </w:trPr>
        <w:tc>
          <w:tcPr>
            <w:tcW w:w="563"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lastRenderedPageBreak/>
              <w:t>11</w:t>
            </w:r>
          </w:p>
        </w:tc>
        <w:tc>
          <w:tcPr>
            <w:tcW w:w="2835"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系统整改咨询</w:t>
            </w:r>
          </w:p>
        </w:tc>
        <w:tc>
          <w:tcPr>
            <w:tcW w:w="269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对差距分析过程中发现的安全漏洞、安全配置等问题，提供安全整改建议</w:t>
            </w:r>
          </w:p>
        </w:tc>
        <w:tc>
          <w:tcPr>
            <w:tcW w:w="1984" w:type="dxa"/>
            <w:vMerge/>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1485"/>
          <w:jc w:val="center"/>
        </w:trPr>
        <w:tc>
          <w:tcPr>
            <w:tcW w:w="563"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12</w:t>
            </w:r>
          </w:p>
        </w:tc>
        <w:tc>
          <w:tcPr>
            <w:tcW w:w="2835"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整改后自检</w:t>
            </w:r>
          </w:p>
        </w:tc>
        <w:tc>
          <w:tcPr>
            <w:tcW w:w="269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整改完成后，进行系统自测；对于在自测中发现的问题和未达到等保要求的地方，监督实施方按照整改方案进行整改，使系统能达到等级保护要求。</w:t>
            </w:r>
          </w:p>
        </w:tc>
        <w:tc>
          <w:tcPr>
            <w:tcW w:w="1984" w:type="dxa"/>
            <w:vMerge/>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p>
        </w:tc>
        <w:tc>
          <w:tcPr>
            <w:tcW w:w="2006"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r w:rsidR="00A767F6" w:rsidRPr="007D7E32" w:rsidTr="004049B4">
        <w:trPr>
          <w:trHeight w:val="930"/>
          <w:jc w:val="center"/>
        </w:trPr>
        <w:tc>
          <w:tcPr>
            <w:tcW w:w="563"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13</w:t>
            </w:r>
          </w:p>
        </w:tc>
        <w:tc>
          <w:tcPr>
            <w:tcW w:w="2835"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等级保护测评复测</w:t>
            </w:r>
          </w:p>
        </w:tc>
        <w:tc>
          <w:tcPr>
            <w:tcW w:w="269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按照等级保护2.</w:t>
            </w:r>
            <w:r w:rsidRPr="007D7E32">
              <w:rPr>
                <w:rFonts w:ascii="宋体" w:hAnsi="宋体" w:cs="仿宋_GB2312"/>
                <w:sz w:val="24"/>
                <w:szCs w:val="24"/>
              </w:rPr>
              <w:t>0</w:t>
            </w:r>
            <w:r w:rsidRPr="007D7E32">
              <w:rPr>
                <w:rFonts w:ascii="宋体" w:hAnsi="宋体" w:cs="仿宋_GB2312" w:hint="eastAsia"/>
                <w:sz w:val="24"/>
                <w:szCs w:val="24"/>
              </w:rPr>
              <w:t>的要求进行测评</w:t>
            </w:r>
          </w:p>
        </w:tc>
        <w:tc>
          <w:tcPr>
            <w:tcW w:w="198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正式测评报告（盖章纸质版）</w:t>
            </w:r>
          </w:p>
        </w:tc>
        <w:tc>
          <w:tcPr>
            <w:tcW w:w="2006"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测评机构</w:t>
            </w:r>
          </w:p>
        </w:tc>
      </w:tr>
      <w:tr w:rsidR="00A767F6" w:rsidRPr="007D7E32" w:rsidTr="004049B4">
        <w:trPr>
          <w:trHeight w:val="825"/>
          <w:jc w:val="center"/>
        </w:trPr>
        <w:tc>
          <w:tcPr>
            <w:tcW w:w="563"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14</w:t>
            </w:r>
          </w:p>
        </w:tc>
        <w:tc>
          <w:tcPr>
            <w:tcW w:w="2835"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公安机关备案</w:t>
            </w:r>
          </w:p>
        </w:tc>
        <w:tc>
          <w:tcPr>
            <w:tcW w:w="269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sz w:val="24"/>
                <w:szCs w:val="24"/>
              </w:rPr>
              <w:t>--</w:t>
            </w:r>
          </w:p>
        </w:tc>
        <w:tc>
          <w:tcPr>
            <w:tcW w:w="1984"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信息系统安全等级保护备案证明</w:t>
            </w:r>
          </w:p>
        </w:tc>
        <w:tc>
          <w:tcPr>
            <w:tcW w:w="2006" w:type="dxa"/>
            <w:tcBorders>
              <w:tl2br w:val="nil"/>
              <w:tr2bl w:val="nil"/>
            </w:tcBorders>
            <w:vAlign w:val="center"/>
          </w:tcPr>
          <w:p w:rsidR="00A767F6" w:rsidRPr="007D7E32" w:rsidRDefault="00A767F6" w:rsidP="007D7E32">
            <w:pPr>
              <w:spacing w:line="360" w:lineRule="auto"/>
              <w:jc w:val="center"/>
              <w:rPr>
                <w:rFonts w:ascii="宋体" w:hAnsi="宋体" w:cs="仿宋_GB2312"/>
                <w:sz w:val="24"/>
                <w:szCs w:val="24"/>
              </w:rPr>
            </w:pPr>
            <w:r w:rsidRPr="007D7E32">
              <w:rPr>
                <w:rFonts w:ascii="宋体" w:hAnsi="宋体" w:cs="仿宋_GB2312" w:hint="eastAsia"/>
                <w:sz w:val="24"/>
                <w:szCs w:val="24"/>
              </w:rPr>
              <w:t>服务提供商</w:t>
            </w:r>
          </w:p>
        </w:tc>
      </w:tr>
    </w:tbl>
    <w:p w:rsidR="00A767F6" w:rsidRPr="007D7E32" w:rsidRDefault="00A767F6" w:rsidP="007D7E32">
      <w:pPr>
        <w:spacing w:line="360" w:lineRule="auto"/>
        <w:rPr>
          <w:rFonts w:ascii="宋体" w:hAnsi="宋体"/>
          <w:b/>
          <w:sz w:val="24"/>
          <w:szCs w:val="24"/>
        </w:rPr>
      </w:pPr>
    </w:p>
    <w:p w:rsidR="00A767F6" w:rsidRPr="007D7E32" w:rsidRDefault="00531AB9" w:rsidP="00531AB9">
      <w:pPr>
        <w:widowControl/>
        <w:jc w:val="left"/>
        <w:rPr>
          <w:rFonts w:ascii="宋体" w:hAnsi="宋体"/>
          <w:sz w:val="24"/>
          <w:szCs w:val="24"/>
        </w:rPr>
      </w:pPr>
      <w:r>
        <w:rPr>
          <w:rFonts w:ascii="宋体" w:hAnsi="宋体"/>
          <w:sz w:val="24"/>
          <w:szCs w:val="24"/>
        </w:rPr>
        <w:br w:type="page"/>
      </w:r>
    </w:p>
    <w:p w:rsidR="00A767F6" w:rsidRPr="007D7E32" w:rsidRDefault="00531AB9" w:rsidP="007D7E32">
      <w:pPr>
        <w:pStyle w:val="2"/>
        <w:spacing w:before="120" w:after="120" w:line="360" w:lineRule="auto"/>
        <w:ind w:left="851" w:hanging="851"/>
        <w:rPr>
          <w:rFonts w:ascii="宋体" w:eastAsia="宋体" w:hAnsi="宋体"/>
          <w:sz w:val="24"/>
          <w:szCs w:val="24"/>
        </w:rPr>
      </w:pPr>
      <w:bookmarkStart w:id="428" w:name="_Toc14793071"/>
      <w:bookmarkStart w:id="429" w:name="_Toc523835087"/>
      <w:bookmarkStart w:id="430" w:name="_Toc77335076"/>
      <w:r>
        <w:rPr>
          <w:rFonts w:ascii="宋体" w:eastAsia="宋体" w:hAnsi="宋体"/>
          <w:sz w:val="24"/>
          <w:szCs w:val="24"/>
        </w:rPr>
        <w:lastRenderedPageBreak/>
        <w:t>2</w:t>
      </w:r>
      <w:r w:rsidR="00A767F6" w:rsidRPr="007D7E32">
        <w:rPr>
          <w:rFonts w:ascii="宋体" w:eastAsia="宋体" w:hAnsi="宋体" w:hint="eastAsia"/>
          <w:sz w:val="24"/>
          <w:szCs w:val="24"/>
        </w:rPr>
        <w:t>采购要求</w:t>
      </w:r>
      <w:bookmarkEnd w:id="428"/>
      <w:bookmarkEnd w:id="429"/>
      <w:bookmarkEnd w:id="430"/>
    </w:p>
    <w:p w:rsidR="00A767F6" w:rsidRPr="007D7E32" w:rsidRDefault="00A767F6" w:rsidP="007D7E32">
      <w:pPr>
        <w:spacing w:line="360" w:lineRule="auto"/>
        <w:ind w:firstLineChars="202" w:firstLine="485"/>
        <w:rPr>
          <w:rFonts w:ascii="宋体" w:hAnsi="宋体"/>
          <w:sz w:val="24"/>
          <w:szCs w:val="24"/>
        </w:rPr>
      </w:pPr>
      <w:r w:rsidRPr="007D7E32">
        <w:rPr>
          <w:rFonts w:ascii="宋体" w:hAnsi="宋体" w:hint="eastAsia"/>
          <w:sz w:val="24"/>
          <w:szCs w:val="24"/>
        </w:rPr>
        <w:t>“★”指标为关键技术要求，如有不满足将导致废标。各投标公司需根据以下内容提供相应的技术及实施方案：</w:t>
      </w:r>
      <w:bookmarkStart w:id="431" w:name="_Toc440985437"/>
      <w:bookmarkStart w:id="432" w:name="_Toc440982522"/>
      <w:bookmarkStart w:id="433" w:name="_Toc440985508"/>
      <w:bookmarkStart w:id="434" w:name="_Toc451284407"/>
      <w:bookmarkStart w:id="435" w:name="_Toc441594427"/>
      <w:bookmarkStart w:id="436" w:name="_Toc451284704"/>
      <w:bookmarkStart w:id="437" w:name="_Toc451285802"/>
      <w:bookmarkStart w:id="438" w:name="_Toc451868105"/>
      <w:bookmarkStart w:id="439" w:name="_Toc451890105"/>
      <w:bookmarkStart w:id="440" w:name="_Toc523825312"/>
      <w:bookmarkStart w:id="441" w:name="_Toc523835088"/>
      <w:bookmarkStart w:id="442" w:name="_Toc440982523"/>
      <w:bookmarkStart w:id="443" w:name="_Toc440985438"/>
      <w:bookmarkStart w:id="444" w:name="_Toc440985509"/>
      <w:bookmarkStart w:id="445" w:name="_Toc441594428"/>
      <w:bookmarkStart w:id="446" w:name="_Toc523835055"/>
      <w:bookmarkStart w:id="447" w:name="_Toc451284408"/>
      <w:bookmarkStart w:id="448" w:name="_Toc451284705"/>
      <w:bookmarkStart w:id="449" w:name="_Toc451285803"/>
      <w:bookmarkStart w:id="450" w:name="_Toc451868106"/>
      <w:bookmarkStart w:id="451" w:name="_Toc451890106"/>
      <w:bookmarkStart w:id="452" w:name="_Toc523825313"/>
      <w:bookmarkStart w:id="453" w:name="_Toc523835056"/>
      <w:bookmarkStart w:id="454" w:name="_Toc523835089"/>
      <w:bookmarkStart w:id="455" w:name="_Toc440982524"/>
      <w:bookmarkStart w:id="456" w:name="_Toc440985510"/>
      <w:bookmarkStart w:id="457" w:name="_Toc440985439"/>
      <w:bookmarkStart w:id="458" w:name="_Toc441594429"/>
      <w:bookmarkStart w:id="459" w:name="_Toc451284409"/>
      <w:bookmarkStart w:id="460" w:name="_Toc451284706"/>
      <w:bookmarkStart w:id="461" w:name="_Toc451285804"/>
      <w:bookmarkStart w:id="462" w:name="_Toc451868107"/>
      <w:bookmarkStart w:id="463" w:name="_Toc451890107"/>
      <w:bookmarkStart w:id="464" w:name="_Toc523825314"/>
      <w:bookmarkStart w:id="465" w:name="_Toc523835057"/>
      <w:bookmarkStart w:id="466" w:name="_Toc52383509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A767F6" w:rsidRPr="007D7E32" w:rsidRDefault="00531AB9" w:rsidP="007D7E32">
      <w:pPr>
        <w:pStyle w:val="3"/>
        <w:spacing w:line="360" w:lineRule="auto"/>
        <w:ind w:firstLine="118"/>
        <w:rPr>
          <w:rFonts w:ascii="宋体" w:eastAsia="宋体" w:hAnsi="宋体"/>
          <w:sz w:val="24"/>
          <w:szCs w:val="24"/>
        </w:rPr>
      </w:pPr>
      <w:bookmarkStart w:id="467" w:name="_Toc14793072"/>
      <w:r>
        <w:rPr>
          <w:rFonts w:ascii="宋体" w:eastAsia="宋体" w:hAnsi="宋体"/>
          <w:sz w:val="24"/>
          <w:szCs w:val="24"/>
        </w:rPr>
        <w:t>2</w:t>
      </w:r>
      <w:r w:rsidR="00A767F6" w:rsidRPr="007D7E32">
        <w:rPr>
          <w:rFonts w:ascii="宋体" w:eastAsia="宋体" w:hAnsi="宋体"/>
          <w:sz w:val="24"/>
          <w:szCs w:val="24"/>
        </w:rPr>
        <w:t>.1</w:t>
      </w:r>
      <w:r w:rsidR="00A767F6" w:rsidRPr="007D7E32">
        <w:rPr>
          <w:rFonts w:ascii="宋体" w:eastAsia="宋体" w:hAnsi="宋体" w:hint="eastAsia"/>
          <w:sz w:val="24"/>
          <w:szCs w:val="24"/>
        </w:rPr>
        <w:t>所投服务提供商资质要求</w:t>
      </w:r>
      <w:bookmarkEnd w:id="467"/>
    </w:p>
    <w:p w:rsidR="00A767F6" w:rsidRPr="007D7E32" w:rsidRDefault="00A767F6" w:rsidP="007D7E32">
      <w:pPr>
        <w:pStyle w:val="11"/>
        <w:numPr>
          <w:ilvl w:val="0"/>
          <w:numId w:val="16"/>
        </w:numPr>
        <w:spacing w:line="360" w:lineRule="auto"/>
        <w:ind w:firstLineChars="0"/>
        <w:rPr>
          <w:rFonts w:ascii="宋体" w:hAnsi="宋体"/>
          <w:szCs w:val="24"/>
        </w:rPr>
      </w:pPr>
      <w:r w:rsidRPr="007D7E32">
        <w:rPr>
          <w:rFonts w:ascii="宋体" w:hAnsi="宋体" w:hint="eastAsia"/>
          <w:szCs w:val="24"/>
        </w:rPr>
        <w:t>★</w:t>
      </w:r>
      <w:r w:rsidR="007D7E32" w:rsidRPr="007D7E32">
        <w:rPr>
          <w:rFonts w:ascii="宋体" w:hAnsi="宋体" w:hint="eastAsia"/>
          <w:szCs w:val="24"/>
        </w:rPr>
        <w:t>授权的测评机构</w:t>
      </w:r>
      <w:r w:rsidRPr="007D7E32">
        <w:rPr>
          <w:rFonts w:ascii="宋体" w:hAnsi="宋体" w:hint="eastAsia"/>
          <w:szCs w:val="24"/>
        </w:rPr>
        <w:t>拥有具备等级保护</w:t>
      </w:r>
      <w:r w:rsidR="007D7E32" w:rsidRPr="007D7E32">
        <w:rPr>
          <w:rFonts w:ascii="宋体" w:hAnsi="宋体" w:hint="eastAsia"/>
          <w:szCs w:val="24"/>
        </w:rPr>
        <w:t>高级</w:t>
      </w:r>
      <w:r w:rsidRPr="007D7E32">
        <w:rPr>
          <w:rFonts w:ascii="宋体" w:hAnsi="宋体" w:hint="eastAsia"/>
          <w:szCs w:val="24"/>
        </w:rPr>
        <w:t>测评师证的技术人员</w:t>
      </w:r>
      <w:r w:rsidRPr="007D7E32">
        <w:rPr>
          <w:rFonts w:ascii="宋体" w:hAnsi="宋体"/>
          <w:szCs w:val="24"/>
        </w:rPr>
        <w:t>10</w:t>
      </w:r>
      <w:r w:rsidRPr="007D7E32">
        <w:rPr>
          <w:rFonts w:ascii="宋体" w:hAnsi="宋体" w:hint="eastAsia"/>
          <w:szCs w:val="24"/>
        </w:rPr>
        <w:t>人以上</w:t>
      </w:r>
      <w:r w:rsidR="007D7E32" w:rsidRPr="007D7E32">
        <w:rPr>
          <w:rFonts w:ascii="宋体" w:hAnsi="宋体" w:hint="eastAsia"/>
          <w:szCs w:val="24"/>
        </w:rPr>
        <w:t>。</w:t>
      </w:r>
    </w:p>
    <w:p w:rsidR="00A767F6" w:rsidRPr="007D7E32" w:rsidRDefault="00272417" w:rsidP="007D7E32">
      <w:pPr>
        <w:pStyle w:val="11"/>
        <w:numPr>
          <w:ilvl w:val="0"/>
          <w:numId w:val="16"/>
        </w:numPr>
        <w:spacing w:line="360" w:lineRule="auto"/>
        <w:ind w:firstLineChars="0"/>
        <w:rPr>
          <w:rFonts w:ascii="宋体" w:hAnsi="宋体"/>
          <w:szCs w:val="24"/>
        </w:rPr>
      </w:pPr>
      <w:r w:rsidRPr="007D7E32">
        <w:rPr>
          <w:rFonts w:ascii="宋体" w:hAnsi="宋体" w:hint="eastAsia"/>
          <w:szCs w:val="24"/>
        </w:rPr>
        <w:t>★</w:t>
      </w:r>
      <w:r w:rsidR="00A767F6" w:rsidRPr="007D7E32">
        <w:rPr>
          <w:rFonts w:ascii="宋体" w:hAnsi="宋体" w:hint="eastAsia"/>
          <w:szCs w:val="24"/>
        </w:rPr>
        <w:t>服务提供商具备</w:t>
      </w:r>
      <w:r w:rsidR="00A767F6" w:rsidRPr="007D7E32">
        <w:rPr>
          <w:rFonts w:ascii="宋体" w:hAnsi="宋体"/>
          <w:szCs w:val="24"/>
        </w:rPr>
        <w:t>CCRC信息安全服务资质认证证书—</w:t>
      </w:r>
      <w:r w:rsidR="00A767F6" w:rsidRPr="007D7E32">
        <w:rPr>
          <w:rFonts w:ascii="宋体" w:hAnsi="宋体" w:hint="eastAsia"/>
          <w:szCs w:val="24"/>
        </w:rPr>
        <w:t>信息</w:t>
      </w:r>
      <w:r w:rsidR="00A767F6" w:rsidRPr="007D7E32">
        <w:rPr>
          <w:rFonts w:ascii="宋体" w:hAnsi="宋体"/>
          <w:szCs w:val="24"/>
        </w:rPr>
        <w:t>安全风险评估</w:t>
      </w:r>
      <w:r w:rsidR="00A767F6" w:rsidRPr="007D7E32">
        <w:rPr>
          <w:rFonts w:ascii="宋体" w:hAnsi="宋体" w:hint="eastAsia"/>
          <w:szCs w:val="24"/>
        </w:rPr>
        <w:t>服务</w:t>
      </w:r>
      <w:r w:rsidR="00A767F6" w:rsidRPr="007D7E32">
        <w:rPr>
          <w:rFonts w:ascii="宋体" w:hAnsi="宋体"/>
          <w:szCs w:val="24"/>
        </w:rPr>
        <w:t>一级资质</w:t>
      </w:r>
      <w:r w:rsidR="007D7E32" w:rsidRPr="007D7E32">
        <w:rPr>
          <w:rFonts w:ascii="宋体" w:hAnsi="宋体" w:hint="eastAsia"/>
          <w:szCs w:val="24"/>
        </w:rPr>
        <w:t>，或授权的测评机构具有此证书。</w:t>
      </w:r>
    </w:p>
    <w:p w:rsidR="00A767F6" w:rsidRPr="007D7E32" w:rsidRDefault="00A767F6" w:rsidP="007D7E32">
      <w:pPr>
        <w:pStyle w:val="11"/>
        <w:numPr>
          <w:ilvl w:val="0"/>
          <w:numId w:val="16"/>
        </w:numPr>
        <w:spacing w:line="360" w:lineRule="auto"/>
        <w:ind w:firstLineChars="0"/>
        <w:rPr>
          <w:rFonts w:ascii="宋体" w:hAnsi="宋体"/>
          <w:szCs w:val="24"/>
        </w:rPr>
      </w:pPr>
      <w:r w:rsidRPr="007D7E32">
        <w:rPr>
          <w:rFonts w:ascii="宋体" w:hAnsi="宋体" w:hint="eastAsia"/>
          <w:szCs w:val="24"/>
        </w:rPr>
        <w:t>★测评机构需具备公安部发放的</w:t>
      </w:r>
      <w:r w:rsidRPr="007D7E32">
        <w:rPr>
          <w:rFonts w:ascii="宋体" w:hAnsi="宋体"/>
          <w:szCs w:val="24"/>
        </w:rPr>
        <w:t>DJCP（网络安全等级保护测评机构推荐证书）。</w:t>
      </w:r>
    </w:p>
    <w:p w:rsidR="00A767F6" w:rsidRPr="007D7E32" w:rsidRDefault="007D7E32" w:rsidP="007D7E32">
      <w:pPr>
        <w:pStyle w:val="11"/>
        <w:numPr>
          <w:ilvl w:val="0"/>
          <w:numId w:val="16"/>
        </w:numPr>
        <w:spacing w:line="360" w:lineRule="auto"/>
        <w:ind w:firstLineChars="0"/>
        <w:rPr>
          <w:rFonts w:ascii="宋体" w:hAnsi="宋体"/>
          <w:szCs w:val="24"/>
        </w:rPr>
      </w:pPr>
      <w:r w:rsidRPr="007D7E32">
        <w:rPr>
          <w:rFonts w:ascii="宋体" w:hAnsi="宋体" w:hint="eastAsia"/>
          <w:szCs w:val="24"/>
        </w:rPr>
        <w:t>测评机构</w:t>
      </w:r>
      <w:r w:rsidR="00A767F6" w:rsidRPr="007D7E32">
        <w:rPr>
          <w:rFonts w:ascii="宋体" w:hAnsi="宋体" w:hint="eastAsia"/>
          <w:szCs w:val="24"/>
        </w:rPr>
        <w:t>具备中国合格评定国家认可委员会（</w:t>
      </w:r>
      <w:r w:rsidR="00A767F6" w:rsidRPr="007D7E32">
        <w:rPr>
          <w:rFonts w:ascii="宋体" w:hAnsi="宋体"/>
          <w:szCs w:val="24"/>
        </w:rPr>
        <w:t>CNAS）</w:t>
      </w:r>
      <w:r w:rsidR="00A767F6" w:rsidRPr="007D7E32">
        <w:rPr>
          <w:rFonts w:ascii="宋体" w:hAnsi="宋体" w:hint="eastAsia"/>
          <w:szCs w:val="24"/>
        </w:rPr>
        <w:t>颁发的</w:t>
      </w:r>
      <w:r w:rsidR="00A767F6" w:rsidRPr="007D7E32">
        <w:rPr>
          <w:rFonts w:ascii="宋体" w:hAnsi="宋体"/>
          <w:szCs w:val="24"/>
        </w:rPr>
        <w:t>《实验室认可证书》</w:t>
      </w:r>
      <w:r w:rsidR="00A767F6" w:rsidRPr="007D7E32">
        <w:rPr>
          <w:rFonts w:ascii="宋体" w:hAnsi="宋体" w:hint="eastAsia"/>
          <w:szCs w:val="24"/>
        </w:rPr>
        <w:t>和《检验机构认可证书》</w:t>
      </w:r>
    </w:p>
    <w:p w:rsidR="00A767F6" w:rsidRPr="007D7E32" w:rsidRDefault="007D7E32" w:rsidP="007D7E32">
      <w:pPr>
        <w:pStyle w:val="11"/>
        <w:numPr>
          <w:ilvl w:val="0"/>
          <w:numId w:val="16"/>
        </w:numPr>
        <w:spacing w:line="360" w:lineRule="auto"/>
        <w:ind w:firstLineChars="0"/>
        <w:rPr>
          <w:rFonts w:ascii="宋体" w:hAnsi="宋体"/>
          <w:szCs w:val="24"/>
        </w:rPr>
      </w:pPr>
      <w:r w:rsidRPr="007D7E32">
        <w:rPr>
          <w:rFonts w:ascii="宋体" w:hAnsi="宋体" w:hint="eastAsia"/>
          <w:szCs w:val="24"/>
        </w:rPr>
        <w:t>测评机构</w:t>
      </w:r>
      <w:r w:rsidR="00A767F6" w:rsidRPr="007D7E32">
        <w:rPr>
          <w:rFonts w:ascii="宋体" w:hAnsi="宋体" w:hint="eastAsia"/>
          <w:szCs w:val="24"/>
        </w:rPr>
        <w:t>具备中国国家认证认可监督管理委员会颁发得计量认证证书</w:t>
      </w:r>
    </w:p>
    <w:p w:rsidR="00A767F6" w:rsidRPr="007D7E32" w:rsidRDefault="00531AB9" w:rsidP="007D7E32">
      <w:pPr>
        <w:pStyle w:val="3"/>
        <w:spacing w:line="360" w:lineRule="auto"/>
        <w:ind w:firstLine="118"/>
        <w:rPr>
          <w:rFonts w:ascii="宋体" w:eastAsia="宋体" w:hAnsi="宋体"/>
          <w:sz w:val="24"/>
          <w:szCs w:val="24"/>
        </w:rPr>
      </w:pPr>
      <w:bookmarkStart w:id="468" w:name="_Toc14793073"/>
      <w:r>
        <w:rPr>
          <w:rFonts w:ascii="宋体" w:eastAsia="宋体" w:hAnsi="宋体"/>
          <w:sz w:val="24"/>
          <w:szCs w:val="24"/>
        </w:rPr>
        <w:t>2</w:t>
      </w:r>
      <w:r w:rsidR="00A767F6" w:rsidRPr="007D7E32">
        <w:rPr>
          <w:rFonts w:ascii="宋体" w:eastAsia="宋体" w:hAnsi="宋体"/>
          <w:sz w:val="24"/>
          <w:szCs w:val="24"/>
        </w:rPr>
        <w:t>.2项目团队技术要求</w:t>
      </w:r>
      <w:bookmarkEnd w:id="468"/>
    </w:p>
    <w:p w:rsidR="00A767F6" w:rsidRPr="007D7E32" w:rsidRDefault="00A767F6" w:rsidP="007D7E32">
      <w:pPr>
        <w:pStyle w:val="10"/>
        <w:numPr>
          <w:ilvl w:val="0"/>
          <w:numId w:val="17"/>
        </w:numPr>
        <w:tabs>
          <w:tab w:val="left" w:pos="360"/>
        </w:tabs>
        <w:spacing w:line="360" w:lineRule="auto"/>
        <w:ind w:firstLineChars="0"/>
        <w:rPr>
          <w:b/>
          <w:bCs/>
        </w:rPr>
      </w:pPr>
      <w:r w:rsidRPr="007D7E32">
        <w:rPr>
          <w:rFonts w:hint="eastAsia"/>
          <w:b/>
          <w:bCs/>
        </w:rPr>
        <w:t>项目团队经验</w:t>
      </w:r>
    </w:p>
    <w:p w:rsidR="00A767F6" w:rsidRPr="007D7E32" w:rsidRDefault="00A767F6" w:rsidP="007D7E32">
      <w:pPr>
        <w:pStyle w:val="11"/>
        <w:numPr>
          <w:ilvl w:val="0"/>
          <w:numId w:val="18"/>
        </w:numPr>
        <w:spacing w:line="360" w:lineRule="auto"/>
        <w:ind w:firstLineChars="0"/>
        <w:rPr>
          <w:rFonts w:ascii="宋体" w:hAnsi="宋体"/>
          <w:szCs w:val="24"/>
        </w:rPr>
      </w:pPr>
      <w:r w:rsidRPr="007D7E32">
        <w:rPr>
          <w:rFonts w:ascii="宋体" w:hAnsi="宋体" w:hint="eastAsia"/>
          <w:szCs w:val="24"/>
        </w:rPr>
        <w:t>具有对于大型企业的相关信息安全咨询经验等，提供任何形式的证据。</w:t>
      </w:r>
    </w:p>
    <w:p w:rsidR="00A767F6" w:rsidRPr="007D7E32" w:rsidRDefault="00A767F6" w:rsidP="007D7E32">
      <w:pPr>
        <w:pStyle w:val="11"/>
        <w:numPr>
          <w:ilvl w:val="0"/>
          <w:numId w:val="18"/>
        </w:numPr>
        <w:spacing w:line="360" w:lineRule="auto"/>
        <w:ind w:firstLineChars="0"/>
        <w:rPr>
          <w:rFonts w:ascii="宋体" w:hAnsi="宋体"/>
          <w:szCs w:val="24"/>
        </w:rPr>
      </w:pPr>
      <w:r w:rsidRPr="007D7E32">
        <w:rPr>
          <w:rFonts w:ascii="宋体" w:hAnsi="宋体" w:hint="eastAsia"/>
          <w:szCs w:val="24"/>
        </w:rPr>
        <w:t>具有完善的安全技术评估方法及工具，能够有效地验证目前安全技术实施的有效性</w:t>
      </w:r>
    </w:p>
    <w:p w:rsidR="00A767F6" w:rsidRPr="007D7E32" w:rsidRDefault="00A767F6" w:rsidP="007D7E32">
      <w:pPr>
        <w:pStyle w:val="10"/>
        <w:numPr>
          <w:ilvl w:val="0"/>
          <w:numId w:val="17"/>
        </w:numPr>
        <w:tabs>
          <w:tab w:val="left" w:pos="360"/>
        </w:tabs>
        <w:spacing w:line="360" w:lineRule="auto"/>
        <w:ind w:firstLineChars="0"/>
        <w:rPr>
          <w:b/>
          <w:bCs/>
        </w:rPr>
      </w:pPr>
      <w:r w:rsidRPr="007D7E32">
        <w:rPr>
          <w:rFonts w:hint="eastAsia"/>
          <w:b/>
          <w:bCs/>
        </w:rPr>
        <w:t>项目日程</w:t>
      </w:r>
    </w:p>
    <w:p w:rsidR="00A767F6" w:rsidRPr="007D7E32" w:rsidRDefault="00A767F6" w:rsidP="007D7E32">
      <w:pPr>
        <w:spacing w:line="360" w:lineRule="auto"/>
        <w:ind w:firstLineChars="202" w:firstLine="485"/>
        <w:rPr>
          <w:rFonts w:ascii="宋体" w:hAnsi="宋体"/>
          <w:sz w:val="24"/>
          <w:szCs w:val="24"/>
        </w:rPr>
      </w:pPr>
      <w:r w:rsidRPr="007D7E32">
        <w:rPr>
          <w:rFonts w:ascii="宋体" w:hAnsi="宋体" w:hint="eastAsia"/>
          <w:sz w:val="24"/>
          <w:szCs w:val="24"/>
        </w:rPr>
        <w:t>项目整体方案能满足项目日程要求（项目启动开始，周期不超过</w:t>
      </w:r>
      <w:r w:rsidRPr="007D7E32">
        <w:rPr>
          <w:rFonts w:ascii="宋体" w:hAnsi="宋体"/>
          <w:sz w:val="24"/>
          <w:szCs w:val="24"/>
        </w:rPr>
        <w:t>3个月</w:t>
      </w:r>
      <w:r w:rsidRPr="007D7E32">
        <w:rPr>
          <w:rFonts w:ascii="宋体" w:hAnsi="宋体" w:hint="eastAsia"/>
          <w:sz w:val="24"/>
          <w:szCs w:val="24"/>
        </w:rPr>
        <w:t>），并且具有分阶段以及不同子项目（颗粒度与应用说明相匹配）的明确日程表，并且明确项目里程碑、阶段性交付物交付日程表</w:t>
      </w:r>
    </w:p>
    <w:p w:rsidR="00A767F6" w:rsidRPr="007D7E32" w:rsidRDefault="00A767F6" w:rsidP="007D7E32">
      <w:pPr>
        <w:pStyle w:val="10"/>
        <w:numPr>
          <w:ilvl w:val="0"/>
          <w:numId w:val="17"/>
        </w:numPr>
        <w:tabs>
          <w:tab w:val="left" w:pos="360"/>
        </w:tabs>
        <w:spacing w:line="360" w:lineRule="auto"/>
        <w:ind w:firstLineChars="0"/>
        <w:rPr>
          <w:b/>
          <w:bCs/>
        </w:rPr>
      </w:pPr>
      <w:r w:rsidRPr="007D7E32">
        <w:rPr>
          <w:rFonts w:hint="eastAsia"/>
          <w:b/>
          <w:bCs/>
        </w:rPr>
        <w:t>项目人员</w:t>
      </w:r>
    </w:p>
    <w:p w:rsidR="00A767F6" w:rsidRPr="007D7E32" w:rsidRDefault="00A767F6" w:rsidP="007D7E32">
      <w:pPr>
        <w:pStyle w:val="11"/>
        <w:numPr>
          <w:ilvl w:val="0"/>
          <w:numId w:val="19"/>
        </w:numPr>
        <w:spacing w:line="360" w:lineRule="auto"/>
        <w:ind w:firstLineChars="0"/>
        <w:rPr>
          <w:rFonts w:ascii="宋体" w:hAnsi="宋体"/>
          <w:szCs w:val="24"/>
        </w:rPr>
      </w:pPr>
      <w:r w:rsidRPr="007D7E32">
        <w:rPr>
          <w:rFonts w:ascii="宋体" w:hAnsi="宋体" w:hint="eastAsia"/>
          <w:szCs w:val="24"/>
        </w:rPr>
        <w:t>项目经理</w:t>
      </w:r>
      <w:r w:rsidRPr="007D7E32">
        <w:rPr>
          <w:rFonts w:ascii="宋体" w:hAnsi="宋体"/>
          <w:szCs w:val="24"/>
        </w:rPr>
        <w:t>要具备信息安全</w:t>
      </w:r>
      <w:r w:rsidRPr="007D7E32">
        <w:rPr>
          <w:rFonts w:ascii="宋体" w:hAnsi="宋体" w:hint="eastAsia"/>
          <w:szCs w:val="24"/>
        </w:rPr>
        <w:t>等级保护</w:t>
      </w:r>
      <w:r w:rsidRPr="007D7E32">
        <w:rPr>
          <w:rFonts w:ascii="宋体" w:hAnsi="宋体"/>
          <w:szCs w:val="24"/>
        </w:rPr>
        <w:t>项目管理经验，</w:t>
      </w:r>
      <w:r w:rsidR="007D7E32" w:rsidRPr="007D7E32">
        <w:rPr>
          <w:rFonts w:ascii="宋体" w:hAnsi="宋体" w:hint="eastAsia"/>
          <w:szCs w:val="24"/>
        </w:rPr>
        <w:t>具备C</w:t>
      </w:r>
      <w:r w:rsidR="007D7E32" w:rsidRPr="007D7E32">
        <w:rPr>
          <w:rFonts w:ascii="宋体" w:hAnsi="宋体"/>
          <w:szCs w:val="24"/>
        </w:rPr>
        <w:t>ISP</w:t>
      </w:r>
      <w:r w:rsidR="007D7E32" w:rsidRPr="007D7E32">
        <w:rPr>
          <w:rFonts w:ascii="宋体" w:hAnsi="宋体" w:hint="eastAsia"/>
          <w:szCs w:val="24"/>
        </w:rPr>
        <w:t>纸质证书，</w:t>
      </w:r>
      <w:r w:rsidRPr="007D7E32">
        <w:rPr>
          <w:rFonts w:ascii="宋体" w:hAnsi="宋体"/>
          <w:szCs w:val="24"/>
        </w:rPr>
        <w:t>能满足项目管理服务要求。</w:t>
      </w:r>
    </w:p>
    <w:p w:rsidR="007D7E32" w:rsidRPr="007D7E32" w:rsidRDefault="007D7E32" w:rsidP="007D7E32">
      <w:pPr>
        <w:pStyle w:val="af"/>
        <w:widowControl/>
        <w:numPr>
          <w:ilvl w:val="0"/>
          <w:numId w:val="19"/>
        </w:numPr>
        <w:spacing w:line="360" w:lineRule="auto"/>
        <w:ind w:firstLineChars="0"/>
        <w:jc w:val="left"/>
        <w:rPr>
          <w:rFonts w:ascii="宋体" w:hAnsi="宋体" w:cs="宋体"/>
          <w:kern w:val="0"/>
          <w:sz w:val="24"/>
          <w:szCs w:val="24"/>
        </w:rPr>
      </w:pPr>
      <w:r w:rsidRPr="007D7E32">
        <w:rPr>
          <w:rFonts w:ascii="宋体" w:hAnsi="宋体" w:cs="宋体" w:hint="eastAsia"/>
          <w:kern w:val="0"/>
          <w:sz w:val="24"/>
          <w:szCs w:val="24"/>
        </w:rPr>
        <w:t>投标人须为本项目配置项目团队，团队需配置项目经理，成员不少于1</w:t>
      </w:r>
      <w:r w:rsidRPr="007D7E32">
        <w:rPr>
          <w:rFonts w:ascii="宋体" w:hAnsi="宋体" w:cs="宋体"/>
          <w:kern w:val="0"/>
          <w:sz w:val="24"/>
          <w:szCs w:val="24"/>
        </w:rPr>
        <w:t>0</w:t>
      </w:r>
      <w:r w:rsidRPr="007D7E32">
        <w:rPr>
          <w:rFonts w:ascii="宋体" w:hAnsi="宋体" w:cs="宋体" w:hint="eastAsia"/>
          <w:kern w:val="0"/>
          <w:sz w:val="24"/>
          <w:szCs w:val="24"/>
        </w:rPr>
        <w:t>人。</w:t>
      </w:r>
    </w:p>
    <w:p w:rsidR="007D7E32" w:rsidRPr="007D7E32" w:rsidRDefault="007D7E32" w:rsidP="007D7E32">
      <w:pPr>
        <w:pStyle w:val="af"/>
        <w:widowControl/>
        <w:numPr>
          <w:ilvl w:val="0"/>
          <w:numId w:val="19"/>
        </w:numPr>
        <w:spacing w:line="360" w:lineRule="auto"/>
        <w:ind w:firstLineChars="0"/>
        <w:jc w:val="left"/>
        <w:rPr>
          <w:rFonts w:ascii="宋体" w:hAnsi="宋体" w:cs="宋体"/>
          <w:kern w:val="0"/>
          <w:sz w:val="24"/>
          <w:szCs w:val="24"/>
        </w:rPr>
      </w:pPr>
      <w:r w:rsidRPr="007D7E32">
        <w:rPr>
          <w:rFonts w:ascii="宋体" w:hAnsi="宋体" w:cs="宋体" w:hint="eastAsia"/>
          <w:kern w:val="0"/>
          <w:sz w:val="24"/>
          <w:szCs w:val="24"/>
        </w:rPr>
        <w:lastRenderedPageBreak/>
        <w:t>上述服务团队至少2名资深顾问,资深顾问要求十年以上安全规划、风险评估、体系咨询类项目经验，有CISSP、CISA、CISP等安全领域资质证书</w:t>
      </w:r>
    </w:p>
    <w:p w:rsidR="007D7E32" w:rsidRPr="007D7E32" w:rsidRDefault="007D7E32" w:rsidP="007D7E32">
      <w:pPr>
        <w:pStyle w:val="af"/>
        <w:widowControl/>
        <w:numPr>
          <w:ilvl w:val="0"/>
          <w:numId w:val="19"/>
        </w:numPr>
        <w:spacing w:line="360" w:lineRule="auto"/>
        <w:ind w:firstLineChars="0"/>
        <w:jc w:val="left"/>
        <w:rPr>
          <w:rFonts w:ascii="宋体" w:hAnsi="宋体" w:cs="宋体"/>
          <w:kern w:val="0"/>
          <w:sz w:val="24"/>
          <w:szCs w:val="24"/>
        </w:rPr>
      </w:pPr>
      <w:r w:rsidRPr="007D7E32">
        <w:rPr>
          <w:rFonts w:ascii="宋体" w:hAnsi="宋体" w:cs="宋体" w:hint="eastAsia"/>
          <w:kern w:val="0"/>
          <w:sz w:val="24"/>
          <w:szCs w:val="24"/>
        </w:rPr>
        <w:t>上述服务团队中团队人员需具有知名安全产品使用认证,安全产品包括操作系统、防火墙、IPS/IDS、堡垒机、态势感知产品等</w:t>
      </w:r>
    </w:p>
    <w:p w:rsidR="00A767F6" w:rsidRPr="007D7E32" w:rsidRDefault="00A767F6" w:rsidP="007D7E32">
      <w:pPr>
        <w:pStyle w:val="11"/>
        <w:numPr>
          <w:ilvl w:val="0"/>
          <w:numId w:val="19"/>
        </w:numPr>
        <w:spacing w:line="360" w:lineRule="auto"/>
        <w:ind w:firstLineChars="0"/>
        <w:rPr>
          <w:rFonts w:ascii="宋体" w:hAnsi="宋体"/>
          <w:szCs w:val="24"/>
        </w:rPr>
      </w:pPr>
      <w:r w:rsidRPr="007D7E32">
        <w:rPr>
          <w:rFonts w:ascii="宋体" w:hAnsi="宋体" w:hint="eastAsia"/>
          <w:szCs w:val="24"/>
        </w:rPr>
        <w:t>招标文件中约定的投标方为本项目配置的建设团队核心成员必须全程参与整个项目实施。投标方应保证参与人员的稳定性，项目进行过程中未经招标方书面同意不得更换项目经理及项目负责人，要求参与投标的项目经理及项目负责人必须为本项目实施的项目经理及项目负责人</w:t>
      </w:r>
      <w:r w:rsidRPr="007D7E32">
        <w:rPr>
          <w:rFonts w:ascii="宋体" w:hAnsi="宋体"/>
          <w:szCs w:val="24"/>
        </w:rPr>
        <w:t>。</w:t>
      </w:r>
    </w:p>
    <w:p w:rsidR="00A767F6" w:rsidRPr="007D7E32" w:rsidRDefault="00A767F6" w:rsidP="007D7E32">
      <w:pPr>
        <w:pStyle w:val="11"/>
        <w:numPr>
          <w:ilvl w:val="0"/>
          <w:numId w:val="19"/>
        </w:numPr>
        <w:spacing w:line="360" w:lineRule="auto"/>
        <w:ind w:firstLineChars="0"/>
        <w:rPr>
          <w:rFonts w:ascii="宋体" w:hAnsi="宋体"/>
          <w:szCs w:val="24"/>
        </w:rPr>
      </w:pPr>
      <w:r w:rsidRPr="007D7E32">
        <w:rPr>
          <w:rFonts w:ascii="宋体" w:hAnsi="宋体" w:hint="eastAsia"/>
          <w:szCs w:val="24"/>
        </w:rPr>
        <w:t>项目时程要求：项目总体时程必须以保证项目顺利完结为前提。</w:t>
      </w:r>
    </w:p>
    <w:p w:rsidR="00A767F6" w:rsidRPr="007D7E32" w:rsidRDefault="00531AB9" w:rsidP="007D7E32">
      <w:pPr>
        <w:pStyle w:val="3"/>
        <w:spacing w:line="360" w:lineRule="auto"/>
        <w:ind w:firstLine="118"/>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3</w:t>
      </w:r>
      <w:r w:rsidR="00A767F6" w:rsidRPr="007D7E32">
        <w:rPr>
          <w:rFonts w:ascii="宋体" w:eastAsia="宋体" w:hAnsi="宋体" w:hint="eastAsia"/>
          <w:sz w:val="24"/>
          <w:szCs w:val="24"/>
        </w:rPr>
        <w:t>保密要求</w:t>
      </w:r>
    </w:p>
    <w:p w:rsidR="00A767F6" w:rsidRPr="007D7E32" w:rsidRDefault="00A767F6" w:rsidP="007D7E32">
      <w:pPr>
        <w:spacing w:line="360" w:lineRule="auto"/>
        <w:ind w:firstLineChars="202" w:firstLine="485"/>
        <w:rPr>
          <w:rFonts w:ascii="宋体" w:hAnsi="宋体"/>
          <w:sz w:val="24"/>
          <w:szCs w:val="24"/>
        </w:rPr>
      </w:pPr>
      <w:r w:rsidRPr="007D7E32">
        <w:rPr>
          <w:rFonts w:ascii="宋体" w:hAnsi="宋体" w:hint="eastAsia"/>
          <w:sz w:val="24"/>
          <w:szCs w:val="24"/>
        </w:rPr>
        <w:t>投标人需对招标方提供的资料及本项目成果交付物进行保密，不得以任何形式保留本项目相关资料。</w:t>
      </w:r>
    </w:p>
    <w:p w:rsidR="00A767F6" w:rsidRPr="007D7E32" w:rsidRDefault="00531AB9" w:rsidP="007D7E32">
      <w:pPr>
        <w:pStyle w:val="2"/>
        <w:spacing w:before="120" w:after="120" w:line="360" w:lineRule="auto"/>
        <w:ind w:left="851" w:hanging="851"/>
        <w:rPr>
          <w:rFonts w:ascii="宋体" w:eastAsia="宋体" w:hAnsi="宋体"/>
          <w:sz w:val="24"/>
          <w:szCs w:val="24"/>
        </w:rPr>
      </w:pPr>
      <w:bookmarkStart w:id="469" w:name="_Toc14793075"/>
      <w:bookmarkStart w:id="470" w:name="_Toc77335077"/>
      <w:r>
        <w:rPr>
          <w:rFonts w:ascii="宋体" w:eastAsia="宋体" w:hAnsi="宋体"/>
          <w:sz w:val="24"/>
          <w:szCs w:val="24"/>
        </w:rPr>
        <w:t>3</w:t>
      </w:r>
      <w:r w:rsidR="00A767F6" w:rsidRPr="007D7E32">
        <w:rPr>
          <w:rFonts w:ascii="宋体" w:eastAsia="宋体" w:hAnsi="宋体" w:hint="eastAsia"/>
          <w:sz w:val="24"/>
          <w:szCs w:val="24"/>
        </w:rPr>
        <w:t>项目管理要求</w:t>
      </w:r>
      <w:bookmarkEnd w:id="469"/>
      <w:bookmarkEnd w:id="470"/>
    </w:p>
    <w:p w:rsidR="00A767F6" w:rsidRPr="007D7E32" w:rsidRDefault="00A767F6" w:rsidP="007D7E32">
      <w:pPr>
        <w:spacing w:line="360" w:lineRule="auto"/>
        <w:ind w:firstLineChars="202" w:firstLine="485"/>
        <w:rPr>
          <w:rFonts w:ascii="宋体" w:hAnsi="宋体"/>
          <w:sz w:val="24"/>
          <w:szCs w:val="24"/>
        </w:rPr>
      </w:pPr>
      <w:r w:rsidRPr="007D7E32">
        <w:rPr>
          <w:rFonts w:ascii="宋体" w:hAnsi="宋体" w:hint="eastAsia"/>
          <w:sz w:val="24"/>
          <w:szCs w:val="24"/>
        </w:rPr>
        <w:t>严格的项目管理措施是保证项目成功的重要前提，包括项目的进度控制，成本控制，质量控制。项目实施方须制定周计划进行动态跟踪，收集并汇报每周项目实际进展和时间资源，根据实际情况进行调整，确保按时、按质完成。</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要求整个项目在合同签订后，按双方约定时间内完成。投标方应在标书中提供项目实施计划和资源安排。投标方的项目进度管理应该遵循以下原则：</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项目进度管理的依据是项目合同所约定的工期目标；</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在确保项目质量和安全的原则下，控制项目进度。</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遵守</w:t>
      </w:r>
      <w:r w:rsidRPr="007D7E32">
        <w:rPr>
          <w:rFonts w:ascii="宋体" w:hAnsi="宋体"/>
          <w:szCs w:val="24"/>
        </w:rPr>
        <w:t>PMI项目管理规范，进行日程管理、人员管理、风险管理、变更管理等；</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所有到厂服务人员必须与投标书中人员名单保持一致，且必须是原厂人员，不能采用转包或临聘人员，且须经过</w:t>
      </w:r>
      <w:r w:rsidR="00F72056" w:rsidRPr="007D7E32">
        <w:rPr>
          <w:rFonts w:ascii="宋体" w:hAnsi="宋体" w:cs="宋体" w:hint="eastAsia"/>
          <w:szCs w:val="24"/>
        </w:rPr>
        <w:t>招标人</w:t>
      </w:r>
      <w:r w:rsidRPr="007D7E32">
        <w:rPr>
          <w:rFonts w:ascii="宋体" w:hAnsi="宋体" w:hint="eastAsia"/>
          <w:szCs w:val="24"/>
        </w:rPr>
        <w:t>项目组面试确认，如有人员变更调整，投标方必须提前两周沟通协调，征得</w:t>
      </w:r>
      <w:r w:rsidR="00F72056" w:rsidRPr="007D7E32">
        <w:rPr>
          <w:rFonts w:ascii="宋体" w:hAnsi="宋体" w:cs="宋体" w:hint="eastAsia"/>
          <w:szCs w:val="24"/>
        </w:rPr>
        <w:t>招标人</w:t>
      </w:r>
      <w:r w:rsidRPr="007D7E32">
        <w:rPr>
          <w:rFonts w:ascii="宋体" w:hAnsi="宋体" w:hint="eastAsia"/>
          <w:szCs w:val="24"/>
        </w:rPr>
        <w:t>项目组负责</w:t>
      </w:r>
      <w:r w:rsidRPr="007D7E32">
        <w:rPr>
          <w:rFonts w:ascii="宋体" w:hAnsi="宋体" w:hint="eastAsia"/>
          <w:szCs w:val="24"/>
        </w:rPr>
        <w:lastRenderedPageBreak/>
        <w:t>人的同意后，确保不影响本项目的进度和品质，才能进行人员变更调整。否则，按违反合同处理；</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投标方须参照标书要求，按项目实际需要，定义本项目必要的交付物的形式和内容，能够按要求分阶段提交相应成果物；</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各阶段交付物必须经过</w:t>
      </w:r>
      <w:r w:rsidR="00F72056" w:rsidRPr="007D7E32">
        <w:rPr>
          <w:rFonts w:ascii="宋体" w:hAnsi="宋体" w:cs="宋体" w:hint="eastAsia"/>
          <w:szCs w:val="24"/>
        </w:rPr>
        <w:t>招标人</w:t>
      </w:r>
      <w:r w:rsidRPr="007D7E32">
        <w:rPr>
          <w:rFonts w:ascii="宋体" w:hAnsi="宋体" w:hint="eastAsia"/>
          <w:szCs w:val="24"/>
        </w:rPr>
        <w:t>的确认会和评审会；</w:t>
      </w:r>
    </w:p>
    <w:p w:rsidR="00A767F6" w:rsidRPr="007D7E32" w:rsidRDefault="00A767F6" w:rsidP="007D7E32">
      <w:pPr>
        <w:pStyle w:val="11"/>
        <w:numPr>
          <w:ilvl w:val="0"/>
          <w:numId w:val="20"/>
        </w:numPr>
        <w:spacing w:line="360" w:lineRule="auto"/>
        <w:ind w:firstLineChars="0"/>
        <w:rPr>
          <w:rFonts w:ascii="宋体" w:hAnsi="宋体"/>
          <w:szCs w:val="24"/>
        </w:rPr>
      </w:pPr>
      <w:r w:rsidRPr="007D7E32">
        <w:rPr>
          <w:rFonts w:ascii="宋体" w:hAnsi="宋体" w:hint="eastAsia"/>
          <w:szCs w:val="24"/>
        </w:rPr>
        <w:t>各阶段的交付物必须得到</w:t>
      </w:r>
      <w:r w:rsidR="00F72056" w:rsidRPr="007D7E32">
        <w:rPr>
          <w:rFonts w:ascii="宋体" w:hAnsi="宋体" w:cs="宋体" w:hint="eastAsia"/>
          <w:szCs w:val="24"/>
        </w:rPr>
        <w:t>招标人</w:t>
      </w:r>
      <w:r w:rsidR="00F72056">
        <w:rPr>
          <w:rFonts w:ascii="宋体" w:hAnsi="宋体" w:cs="宋体" w:hint="eastAsia"/>
          <w:szCs w:val="24"/>
        </w:rPr>
        <w:t>项目组</w:t>
      </w:r>
      <w:r w:rsidRPr="007D7E32">
        <w:rPr>
          <w:rFonts w:ascii="宋体" w:hAnsi="宋体" w:hint="eastAsia"/>
          <w:szCs w:val="24"/>
        </w:rPr>
        <w:t>的签字认可，才能进入下一阶段工作。</w:t>
      </w:r>
    </w:p>
    <w:p w:rsidR="00A767F6" w:rsidRPr="007D7E32" w:rsidRDefault="00A767F6" w:rsidP="007D7E32">
      <w:pPr>
        <w:pStyle w:val="a0"/>
        <w:spacing w:line="360" w:lineRule="auto"/>
        <w:rPr>
          <w:rFonts w:ascii="宋体" w:hAnsi="宋体"/>
          <w:sz w:val="24"/>
          <w:szCs w:val="24"/>
        </w:rPr>
      </w:pPr>
    </w:p>
    <w:sectPr w:rsidR="00A767F6" w:rsidRPr="007D7E32" w:rsidSect="00AA15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DAA" w:rsidRDefault="00D31DAA">
      <w:r>
        <w:separator/>
      </w:r>
    </w:p>
  </w:endnote>
  <w:endnote w:type="continuationSeparator" w:id="1">
    <w:p w:rsidR="00D31DAA" w:rsidRDefault="00D3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为中宋">
    <w:altName w:val="宋体"/>
    <w:charset w:val="86"/>
    <w:family w:val="roman"/>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仿宋_GB2312">
    <w:altName w:val="仿宋"/>
    <w:charset w:val="86"/>
    <w:family w:val="modern"/>
    <w:pitch w:val="fixed"/>
    <w:sig w:usb0="800002BF" w:usb1="38CF7CFA" w:usb2="00000016" w:usb3="00000000" w:csb0="00040001" w:csb1="00000000"/>
  </w:font>
  <w:font w:name="Calibri Light">
    <w:charset w:val="00"/>
    <w:family w:val="swiss"/>
    <w:pitch w:val="variable"/>
    <w:sig w:usb0="A0002AEF"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9" w:rsidRDefault="006B5FE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93" w:rsidRDefault="00AA15D8">
    <w:pPr>
      <w:pStyle w:val="a6"/>
      <w:jc w:val="center"/>
    </w:pPr>
    <w:r>
      <w:rPr>
        <w:noProof/>
      </w:rPr>
      <w:pict>
        <v:shapetype id="_x0000_t202" coordsize="21600,21600" o:spt="202" path="m,l,21600r21600,l21600,xe">
          <v:stroke joinstyle="miter"/>
          <v:path gradientshapeok="t" o:connecttype="rect"/>
        </v:shapetype>
        <v:shape id="文本框 11" o:spid="_x0000_s4097"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gYjaNkAgAAGgUAAA4AAAAAAAAAAAAAAAAALgIAAGRycy9lMm9Eb2Mu&#10;eG1sUEsBAi0AFAAGAAgAAAAhAHGq0bnXAAAABQEAAA8AAAAAAAAAAAAAAAAAvgQAAGRycy9kb3du&#10;cmV2LnhtbFBLBQYAAAAABAAEAPMAAADCBQAAAAA=&#10;" filled="f" stroked="f" strokeweight=".5pt">
          <v:textbox style="mso-fit-shape-to-text:t" inset="0,0,0,0">
            <w:txbxContent>
              <w:p w:rsidR="00635993" w:rsidRDefault="00635993">
                <w:pPr>
                  <w:pStyle w:val="a6"/>
                  <w:jc w:val="center"/>
                </w:pPr>
                <w:r>
                  <w:rPr>
                    <w:rFonts w:hint="eastAsia"/>
                  </w:rPr>
                  <w:t>第</w:t>
                </w:r>
                <w:r w:rsidR="00AA15D8">
                  <w:fldChar w:fldCharType="begin"/>
                </w:r>
                <w:r>
                  <w:instrText xml:space="preserve"> PAGE  \* MERGEFORMAT </w:instrText>
                </w:r>
                <w:r w:rsidR="00AA15D8">
                  <w:fldChar w:fldCharType="separate"/>
                </w:r>
                <w:r>
                  <w:rPr>
                    <w:rFonts w:hint="eastAsia"/>
                  </w:rPr>
                  <w:t>1</w:t>
                </w:r>
                <w:r w:rsidR="00AA15D8">
                  <w:fldChar w:fldCharType="end"/>
                </w:r>
                <w:r>
                  <w:rPr>
                    <w:rFonts w:hint="eastAsia"/>
                  </w:rPr>
                  <w:t>页共</w:t>
                </w:r>
                <w:fldSimple w:instr=" NUMPAGES  \* MERGEFORMAT ">
                  <w:r>
                    <w:rPr>
                      <w:rFonts w:hint="eastAsia"/>
                    </w:rPr>
                    <w:t>119</w:t>
                  </w:r>
                </w:fldSimple>
                <w:r>
                  <w:rPr>
                    <w:rFonts w:hint="eastAsia"/>
                  </w:rPr>
                  <w:t>页</w:t>
                </w:r>
              </w:p>
            </w:txbxContent>
          </v:textbox>
          <w10:wrap anchorx="margin"/>
        </v:shape>
      </w:pict>
    </w:r>
  </w:p>
  <w:p w:rsidR="00635993" w:rsidRDefault="0063599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9" w:rsidRDefault="006B5FE9">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93" w:rsidRDefault="00AA15D8">
    <w:pPr>
      <w:pStyle w:val="a6"/>
      <w:framePr w:wrap="around" w:vAnchor="text" w:hAnchor="margin" w:xAlign="center" w:y="1"/>
      <w:rPr>
        <w:rStyle w:val="ab"/>
      </w:rPr>
    </w:pPr>
    <w:r>
      <w:rPr>
        <w:rStyle w:val="ab"/>
      </w:rPr>
      <w:fldChar w:fldCharType="begin"/>
    </w:r>
    <w:r w:rsidR="00635993">
      <w:rPr>
        <w:rStyle w:val="ab"/>
      </w:rPr>
      <w:instrText xml:space="preserve">PAGE  </w:instrText>
    </w:r>
    <w:r>
      <w:rPr>
        <w:rStyle w:val="ab"/>
      </w:rPr>
      <w:fldChar w:fldCharType="end"/>
    </w:r>
  </w:p>
  <w:p w:rsidR="00635993" w:rsidRDefault="00635993">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93" w:rsidRDefault="00AA15D8">
    <w:pPr>
      <w:pStyle w:val="a6"/>
      <w:framePr w:wrap="around" w:vAnchor="text" w:hAnchor="margin" w:xAlign="center" w:y="1"/>
      <w:rPr>
        <w:rStyle w:val="ab"/>
      </w:rPr>
    </w:pPr>
    <w:r>
      <w:rPr>
        <w:rStyle w:val="ab"/>
      </w:rPr>
      <w:fldChar w:fldCharType="begin"/>
    </w:r>
    <w:r w:rsidR="00635993">
      <w:rPr>
        <w:rStyle w:val="ab"/>
      </w:rPr>
      <w:instrText xml:space="preserve">PAGE  </w:instrText>
    </w:r>
    <w:r>
      <w:rPr>
        <w:rStyle w:val="ab"/>
      </w:rPr>
      <w:fldChar w:fldCharType="separate"/>
    </w:r>
    <w:r w:rsidR="006B5FE9">
      <w:rPr>
        <w:rStyle w:val="ab"/>
        <w:noProof/>
      </w:rPr>
      <w:t>4</w:t>
    </w:r>
    <w:r>
      <w:rPr>
        <w:rStyle w:val="ab"/>
      </w:rPr>
      <w:fldChar w:fldCharType="end"/>
    </w:r>
  </w:p>
  <w:p w:rsidR="00635993" w:rsidRDefault="006359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DAA" w:rsidRDefault="00D31DAA">
      <w:r>
        <w:separator/>
      </w:r>
    </w:p>
  </w:footnote>
  <w:footnote w:type="continuationSeparator" w:id="1">
    <w:p w:rsidR="00D31DAA" w:rsidRDefault="00D31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9" w:rsidRDefault="006B5FE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93" w:rsidRDefault="00635993">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93" w:rsidRDefault="0063599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CF0315"/>
    <w:multiLevelType w:val="singleLevel"/>
    <w:tmpl w:val="AECF0315"/>
    <w:lvl w:ilvl="0">
      <w:start w:val="4"/>
      <w:numFmt w:val="chineseCounting"/>
      <w:suff w:val="nothing"/>
      <w:lvlText w:val="%1、"/>
      <w:lvlJc w:val="left"/>
      <w:rPr>
        <w:rFonts w:hint="eastAsia"/>
      </w:rPr>
    </w:lvl>
  </w:abstractNum>
  <w:abstractNum w:abstractNumId="1">
    <w:nsid w:val="01106894"/>
    <w:multiLevelType w:val="multilevel"/>
    <w:tmpl w:val="01106894"/>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03881AAD"/>
    <w:multiLevelType w:val="hybridMultilevel"/>
    <w:tmpl w:val="F19A455E"/>
    <w:lvl w:ilvl="0" w:tplc="B0F2DA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40616FB"/>
    <w:multiLevelType w:val="multilevel"/>
    <w:tmpl w:val="040616FB"/>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nsid w:val="0420679F"/>
    <w:multiLevelType w:val="hybridMultilevel"/>
    <w:tmpl w:val="39721F82"/>
    <w:lvl w:ilvl="0" w:tplc="04090009">
      <w:start w:val="1"/>
      <w:numFmt w:val="bullet"/>
      <w:lvlText w:val=""/>
      <w:lvlJc w:val="left"/>
      <w:pPr>
        <w:tabs>
          <w:tab w:val="num" w:pos="981"/>
        </w:tabs>
        <w:ind w:left="981" w:hanging="420"/>
      </w:pPr>
      <w:rPr>
        <w:rFonts w:ascii="Wingdings" w:hAnsi="Wingdings" w:hint="default"/>
      </w:rPr>
    </w:lvl>
    <w:lvl w:ilvl="1" w:tplc="04090003" w:tentative="1">
      <w:start w:val="1"/>
      <w:numFmt w:val="bullet"/>
      <w:lvlText w:val=""/>
      <w:lvlJc w:val="left"/>
      <w:pPr>
        <w:tabs>
          <w:tab w:val="num" w:pos="1401"/>
        </w:tabs>
        <w:ind w:left="1401" w:hanging="420"/>
      </w:pPr>
      <w:rPr>
        <w:rFonts w:ascii="Wingdings" w:hAnsi="Wingdings" w:hint="default"/>
      </w:rPr>
    </w:lvl>
    <w:lvl w:ilvl="2" w:tplc="04090005" w:tentative="1">
      <w:start w:val="1"/>
      <w:numFmt w:val="bullet"/>
      <w:lvlText w:val=""/>
      <w:lvlJc w:val="left"/>
      <w:pPr>
        <w:tabs>
          <w:tab w:val="num" w:pos="1821"/>
        </w:tabs>
        <w:ind w:left="1821" w:hanging="420"/>
      </w:pPr>
      <w:rPr>
        <w:rFonts w:ascii="Wingdings" w:hAnsi="Wingdings" w:hint="default"/>
      </w:rPr>
    </w:lvl>
    <w:lvl w:ilvl="3" w:tplc="04090001" w:tentative="1">
      <w:start w:val="1"/>
      <w:numFmt w:val="bullet"/>
      <w:lvlText w:val=""/>
      <w:lvlJc w:val="left"/>
      <w:pPr>
        <w:tabs>
          <w:tab w:val="num" w:pos="2241"/>
        </w:tabs>
        <w:ind w:left="2241" w:hanging="420"/>
      </w:pPr>
      <w:rPr>
        <w:rFonts w:ascii="Wingdings" w:hAnsi="Wingdings" w:hint="default"/>
      </w:rPr>
    </w:lvl>
    <w:lvl w:ilvl="4" w:tplc="04090003" w:tentative="1">
      <w:start w:val="1"/>
      <w:numFmt w:val="bullet"/>
      <w:lvlText w:val=""/>
      <w:lvlJc w:val="left"/>
      <w:pPr>
        <w:tabs>
          <w:tab w:val="num" w:pos="2661"/>
        </w:tabs>
        <w:ind w:left="2661" w:hanging="420"/>
      </w:pPr>
      <w:rPr>
        <w:rFonts w:ascii="Wingdings" w:hAnsi="Wingdings" w:hint="default"/>
      </w:rPr>
    </w:lvl>
    <w:lvl w:ilvl="5" w:tplc="04090005" w:tentative="1">
      <w:start w:val="1"/>
      <w:numFmt w:val="bullet"/>
      <w:lvlText w:val=""/>
      <w:lvlJc w:val="left"/>
      <w:pPr>
        <w:tabs>
          <w:tab w:val="num" w:pos="3081"/>
        </w:tabs>
        <w:ind w:left="3081" w:hanging="420"/>
      </w:pPr>
      <w:rPr>
        <w:rFonts w:ascii="Wingdings" w:hAnsi="Wingdings" w:hint="default"/>
      </w:rPr>
    </w:lvl>
    <w:lvl w:ilvl="6" w:tplc="04090001" w:tentative="1">
      <w:start w:val="1"/>
      <w:numFmt w:val="bullet"/>
      <w:lvlText w:val=""/>
      <w:lvlJc w:val="left"/>
      <w:pPr>
        <w:tabs>
          <w:tab w:val="num" w:pos="3501"/>
        </w:tabs>
        <w:ind w:left="3501" w:hanging="420"/>
      </w:pPr>
      <w:rPr>
        <w:rFonts w:ascii="Wingdings" w:hAnsi="Wingdings" w:hint="default"/>
      </w:rPr>
    </w:lvl>
    <w:lvl w:ilvl="7" w:tplc="04090003" w:tentative="1">
      <w:start w:val="1"/>
      <w:numFmt w:val="bullet"/>
      <w:lvlText w:val=""/>
      <w:lvlJc w:val="left"/>
      <w:pPr>
        <w:tabs>
          <w:tab w:val="num" w:pos="3921"/>
        </w:tabs>
        <w:ind w:left="3921" w:hanging="420"/>
      </w:pPr>
      <w:rPr>
        <w:rFonts w:ascii="Wingdings" w:hAnsi="Wingdings" w:hint="default"/>
      </w:rPr>
    </w:lvl>
    <w:lvl w:ilvl="8" w:tplc="04090005" w:tentative="1">
      <w:start w:val="1"/>
      <w:numFmt w:val="bullet"/>
      <w:lvlText w:val=""/>
      <w:lvlJc w:val="left"/>
      <w:pPr>
        <w:tabs>
          <w:tab w:val="num" w:pos="4341"/>
        </w:tabs>
        <w:ind w:left="4341" w:hanging="420"/>
      </w:pPr>
      <w:rPr>
        <w:rFonts w:ascii="Wingdings" w:hAnsi="Wingdings" w:hint="default"/>
      </w:rPr>
    </w:lvl>
  </w:abstractNum>
  <w:abstractNum w:abstractNumId="5">
    <w:nsid w:val="106D4857"/>
    <w:multiLevelType w:val="multilevel"/>
    <w:tmpl w:val="106D48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37C34F5"/>
    <w:multiLevelType w:val="multilevel"/>
    <w:tmpl w:val="137C34F5"/>
    <w:lvl w:ilvl="0">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7">
    <w:nsid w:val="1866482B"/>
    <w:multiLevelType w:val="multilevel"/>
    <w:tmpl w:val="1866482B"/>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8">
    <w:nsid w:val="253226B8"/>
    <w:multiLevelType w:val="hybridMultilevel"/>
    <w:tmpl w:val="1E80699C"/>
    <w:lvl w:ilvl="0" w:tplc="04090009">
      <w:start w:val="1"/>
      <w:numFmt w:val="bullet"/>
      <w:lvlText w:val=""/>
      <w:lvlJc w:val="left"/>
      <w:pPr>
        <w:tabs>
          <w:tab w:val="num" w:pos="981"/>
        </w:tabs>
        <w:ind w:left="981" w:hanging="420"/>
      </w:pPr>
      <w:rPr>
        <w:rFonts w:ascii="Wingdings" w:hAnsi="Wingdings" w:hint="default"/>
      </w:rPr>
    </w:lvl>
    <w:lvl w:ilvl="1" w:tplc="04090003" w:tentative="1">
      <w:start w:val="1"/>
      <w:numFmt w:val="bullet"/>
      <w:lvlText w:val=""/>
      <w:lvlJc w:val="left"/>
      <w:pPr>
        <w:tabs>
          <w:tab w:val="num" w:pos="1401"/>
        </w:tabs>
        <w:ind w:left="1401" w:hanging="420"/>
      </w:pPr>
      <w:rPr>
        <w:rFonts w:ascii="Wingdings" w:hAnsi="Wingdings" w:hint="default"/>
      </w:rPr>
    </w:lvl>
    <w:lvl w:ilvl="2" w:tplc="04090005" w:tentative="1">
      <w:start w:val="1"/>
      <w:numFmt w:val="bullet"/>
      <w:lvlText w:val=""/>
      <w:lvlJc w:val="left"/>
      <w:pPr>
        <w:tabs>
          <w:tab w:val="num" w:pos="1821"/>
        </w:tabs>
        <w:ind w:left="1821" w:hanging="420"/>
      </w:pPr>
      <w:rPr>
        <w:rFonts w:ascii="Wingdings" w:hAnsi="Wingdings" w:hint="default"/>
      </w:rPr>
    </w:lvl>
    <w:lvl w:ilvl="3" w:tplc="04090001" w:tentative="1">
      <w:start w:val="1"/>
      <w:numFmt w:val="bullet"/>
      <w:lvlText w:val=""/>
      <w:lvlJc w:val="left"/>
      <w:pPr>
        <w:tabs>
          <w:tab w:val="num" w:pos="2241"/>
        </w:tabs>
        <w:ind w:left="2241" w:hanging="420"/>
      </w:pPr>
      <w:rPr>
        <w:rFonts w:ascii="Wingdings" w:hAnsi="Wingdings" w:hint="default"/>
      </w:rPr>
    </w:lvl>
    <w:lvl w:ilvl="4" w:tplc="04090003" w:tentative="1">
      <w:start w:val="1"/>
      <w:numFmt w:val="bullet"/>
      <w:lvlText w:val=""/>
      <w:lvlJc w:val="left"/>
      <w:pPr>
        <w:tabs>
          <w:tab w:val="num" w:pos="2661"/>
        </w:tabs>
        <w:ind w:left="2661" w:hanging="420"/>
      </w:pPr>
      <w:rPr>
        <w:rFonts w:ascii="Wingdings" w:hAnsi="Wingdings" w:hint="default"/>
      </w:rPr>
    </w:lvl>
    <w:lvl w:ilvl="5" w:tplc="04090005" w:tentative="1">
      <w:start w:val="1"/>
      <w:numFmt w:val="bullet"/>
      <w:lvlText w:val=""/>
      <w:lvlJc w:val="left"/>
      <w:pPr>
        <w:tabs>
          <w:tab w:val="num" w:pos="3081"/>
        </w:tabs>
        <w:ind w:left="3081" w:hanging="420"/>
      </w:pPr>
      <w:rPr>
        <w:rFonts w:ascii="Wingdings" w:hAnsi="Wingdings" w:hint="default"/>
      </w:rPr>
    </w:lvl>
    <w:lvl w:ilvl="6" w:tplc="04090001" w:tentative="1">
      <w:start w:val="1"/>
      <w:numFmt w:val="bullet"/>
      <w:lvlText w:val=""/>
      <w:lvlJc w:val="left"/>
      <w:pPr>
        <w:tabs>
          <w:tab w:val="num" w:pos="3501"/>
        </w:tabs>
        <w:ind w:left="3501" w:hanging="420"/>
      </w:pPr>
      <w:rPr>
        <w:rFonts w:ascii="Wingdings" w:hAnsi="Wingdings" w:hint="default"/>
      </w:rPr>
    </w:lvl>
    <w:lvl w:ilvl="7" w:tplc="04090003" w:tentative="1">
      <w:start w:val="1"/>
      <w:numFmt w:val="bullet"/>
      <w:lvlText w:val=""/>
      <w:lvlJc w:val="left"/>
      <w:pPr>
        <w:tabs>
          <w:tab w:val="num" w:pos="3921"/>
        </w:tabs>
        <w:ind w:left="3921" w:hanging="420"/>
      </w:pPr>
      <w:rPr>
        <w:rFonts w:ascii="Wingdings" w:hAnsi="Wingdings" w:hint="default"/>
      </w:rPr>
    </w:lvl>
    <w:lvl w:ilvl="8" w:tplc="04090005" w:tentative="1">
      <w:start w:val="1"/>
      <w:numFmt w:val="bullet"/>
      <w:lvlText w:val=""/>
      <w:lvlJc w:val="left"/>
      <w:pPr>
        <w:tabs>
          <w:tab w:val="num" w:pos="4341"/>
        </w:tabs>
        <w:ind w:left="4341" w:hanging="420"/>
      </w:pPr>
      <w:rPr>
        <w:rFonts w:ascii="Wingdings" w:hAnsi="Wingdings" w:hint="default"/>
      </w:rPr>
    </w:lvl>
  </w:abstractNum>
  <w:abstractNum w:abstractNumId="9">
    <w:nsid w:val="33AC1CC8"/>
    <w:multiLevelType w:val="multilevel"/>
    <w:tmpl w:val="33AC1CC8"/>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363A5DA6"/>
    <w:multiLevelType w:val="singleLevel"/>
    <w:tmpl w:val="363A5DA6"/>
    <w:lvl w:ilvl="0">
      <w:start w:val="4"/>
      <w:numFmt w:val="chineseCounting"/>
      <w:suff w:val="space"/>
      <w:lvlText w:val="第%1章"/>
      <w:lvlJc w:val="left"/>
      <w:rPr>
        <w:rFonts w:hint="eastAsia"/>
      </w:rPr>
    </w:lvl>
  </w:abstractNum>
  <w:abstractNum w:abstractNumId="11">
    <w:nsid w:val="36FE72F1"/>
    <w:multiLevelType w:val="hybridMultilevel"/>
    <w:tmpl w:val="4B9E43F6"/>
    <w:lvl w:ilvl="0" w:tplc="A67A022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65213B"/>
    <w:multiLevelType w:val="multilevel"/>
    <w:tmpl w:val="3965213B"/>
    <w:lvl w:ilvl="0">
      <w:start w:val="1"/>
      <w:numFmt w:val="decimal"/>
      <w:suff w:val="space"/>
      <w:lvlText w:val="%1"/>
      <w:lvlJc w:val="left"/>
      <w:pPr>
        <w:ind w:left="1986" w:firstLine="0"/>
      </w:pPr>
      <w:rPr>
        <w:rFonts w:ascii="Times New Roman" w:eastAsia="华为中宋" w:hAnsi="Times New Roman" w:cs="Times New Roman" w:hint="default"/>
        <w:b/>
        <w:bCs/>
        <w:i w:val="0"/>
        <w:iCs w:val="0"/>
        <w:caps w:val="0"/>
        <w:strike w:val="0"/>
        <w:dstrike w:val="0"/>
        <w:vanish w:val="0"/>
        <w:color w:val="000000"/>
        <w:spacing w:val="0"/>
        <w:position w:val="0"/>
        <w:sz w:val="24"/>
        <w:szCs w:val="36"/>
        <w:u w:val="none"/>
        <w:vertAlign w:val="baseline"/>
      </w:rPr>
    </w:lvl>
    <w:lvl w:ilvl="1">
      <w:start w:val="1"/>
      <w:numFmt w:val="decimal"/>
      <w:suff w:val="space"/>
      <w:lvlText w:val="%1.%2"/>
      <w:lvlJc w:val="left"/>
      <w:pPr>
        <w:ind w:left="0" w:firstLine="0"/>
      </w:pPr>
      <w:rPr>
        <w:rFonts w:ascii="Times New Roman" w:eastAsia="华文中宋" w:hAnsi="Times New Roman" w:hint="default"/>
        <w:b w:val="0"/>
        <w:bCs w:val="0"/>
        <w:i w:val="0"/>
        <w:sz w:val="24"/>
        <w:szCs w:val="32"/>
      </w:rPr>
    </w:lvl>
    <w:lvl w:ilvl="2">
      <w:start w:val="1"/>
      <w:numFmt w:val="decimal"/>
      <w:suff w:val="space"/>
      <w:lvlText w:val="%1.%2.%3"/>
      <w:lvlJc w:val="left"/>
      <w:pPr>
        <w:ind w:left="3403" w:firstLine="0"/>
      </w:pPr>
      <w:rPr>
        <w:rFonts w:ascii="Times New Roman" w:eastAsia="华文中宋" w:hAnsi="Times New Roman" w:hint="default"/>
        <w:b w:val="0"/>
        <w:bCs/>
        <w:color w:val="auto"/>
        <w:sz w:val="24"/>
        <w:szCs w:val="28"/>
        <w:lang w:val="en-US"/>
      </w:rPr>
    </w:lvl>
    <w:lvl w:ilvl="3">
      <w:start w:val="1"/>
      <w:numFmt w:val="decimal"/>
      <w:lvlText w:val="%1.%2.%3.%4"/>
      <w:lvlJc w:val="left"/>
      <w:pPr>
        <w:tabs>
          <w:tab w:val="left" w:pos="864"/>
        </w:tabs>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nsid w:val="406B0682"/>
    <w:multiLevelType w:val="multilevel"/>
    <w:tmpl w:val="406B0682"/>
    <w:lvl w:ilvl="0">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4">
    <w:nsid w:val="45B913F6"/>
    <w:multiLevelType w:val="multilevel"/>
    <w:tmpl w:val="45B913F6"/>
    <w:lvl w:ilvl="0">
      <w:start w:val="1"/>
      <w:numFmt w:val="bullet"/>
      <w:lvlText w:val=""/>
      <w:lvlJc w:val="left"/>
      <w:pPr>
        <w:ind w:left="986" w:hanging="420"/>
      </w:pPr>
      <w:rPr>
        <w:rFonts w:ascii="Wingdings" w:hAnsi="Wingdings" w:hint="default"/>
      </w:rPr>
    </w:lvl>
    <w:lvl w:ilvl="1" w:tentative="1">
      <w:start w:val="1"/>
      <w:numFmt w:val="bullet"/>
      <w:lvlText w:val=""/>
      <w:lvlJc w:val="left"/>
      <w:pPr>
        <w:ind w:left="1406" w:hanging="420"/>
      </w:pPr>
      <w:rPr>
        <w:rFonts w:ascii="Wingdings" w:hAnsi="Wingdings" w:hint="default"/>
      </w:rPr>
    </w:lvl>
    <w:lvl w:ilvl="2" w:tentative="1">
      <w:start w:val="1"/>
      <w:numFmt w:val="bullet"/>
      <w:lvlText w:val=""/>
      <w:lvlJc w:val="left"/>
      <w:pPr>
        <w:ind w:left="1826" w:hanging="420"/>
      </w:pPr>
      <w:rPr>
        <w:rFonts w:ascii="Wingdings" w:hAnsi="Wingdings" w:hint="default"/>
      </w:rPr>
    </w:lvl>
    <w:lvl w:ilvl="3" w:tentative="1">
      <w:start w:val="1"/>
      <w:numFmt w:val="bullet"/>
      <w:lvlText w:val=""/>
      <w:lvlJc w:val="left"/>
      <w:pPr>
        <w:ind w:left="2246" w:hanging="420"/>
      </w:pPr>
      <w:rPr>
        <w:rFonts w:ascii="Wingdings" w:hAnsi="Wingdings" w:hint="default"/>
      </w:rPr>
    </w:lvl>
    <w:lvl w:ilvl="4" w:tentative="1">
      <w:start w:val="1"/>
      <w:numFmt w:val="bullet"/>
      <w:lvlText w:val=""/>
      <w:lvlJc w:val="left"/>
      <w:pPr>
        <w:ind w:left="2666" w:hanging="420"/>
      </w:pPr>
      <w:rPr>
        <w:rFonts w:ascii="Wingdings" w:hAnsi="Wingdings" w:hint="default"/>
      </w:rPr>
    </w:lvl>
    <w:lvl w:ilvl="5" w:tentative="1">
      <w:start w:val="1"/>
      <w:numFmt w:val="bullet"/>
      <w:lvlText w:val=""/>
      <w:lvlJc w:val="left"/>
      <w:pPr>
        <w:ind w:left="3086" w:hanging="420"/>
      </w:pPr>
      <w:rPr>
        <w:rFonts w:ascii="Wingdings" w:hAnsi="Wingdings" w:hint="default"/>
      </w:rPr>
    </w:lvl>
    <w:lvl w:ilvl="6" w:tentative="1">
      <w:start w:val="1"/>
      <w:numFmt w:val="bullet"/>
      <w:lvlText w:val=""/>
      <w:lvlJc w:val="left"/>
      <w:pPr>
        <w:ind w:left="3506" w:hanging="420"/>
      </w:pPr>
      <w:rPr>
        <w:rFonts w:ascii="Wingdings" w:hAnsi="Wingdings" w:hint="default"/>
      </w:rPr>
    </w:lvl>
    <w:lvl w:ilvl="7" w:tentative="1">
      <w:start w:val="1"/>
      <w:numFmt w:val="bullet"/>
      <w:lvlText w:val=""/>
      <w:lvlJc w:val="left"/>
      <w:pPr>
        <w:ind w:left="3926" w:hanging="420"/>
      </w:pPr>
      <w:rPr>
        <w:rFonts w:ascii="Wingdings" w:hAnsi="Wingdings" w:hint="default"/>
      </w:rPr>
    </w:lvl>
    <w:lvl w:ilvl="8" w:tentative="1">
      <w:start w:val="1"/>
      <w:numFmt w:val="bullet"/>
      <w:lvlText w:val=""/>
      <w:lvlJc w:val="left"/>
      <w:pPr>
        <w:ind w:left="4346" w:hanging="420"/>
      </w:pPr>
      <w:rPr>
        <w:rFonts w:ascii="Wingdings" w:hAnsi="Wingdings" w:hint="default"/>
      </w:rPr>
    </w:lvl>
  </w:abstractNum>
  <w:abstractNum w:abstractNumId="15">
    <w:nsid w:val="4D672D7B"/>
    <w:multiLevelType w:val="hybridMultilevel"/>
    <w:tmpl w:val="DF649914"/>
    <w:lvl w:ilvl="0" w:tplc="663096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8DBC02"/>
    <w:multiLevelType w:val="singleLevel"/>
    <w:tmpl w:val="578DBC02"/>
    <w:lvl w:ilvl="0">
      <w:start w:val="1"/>
      <w:numFmt w:val="decimal"/>
      <w:suff w:val="nothing"/>
      <w:lvlText w:val="%1、"/>
      <w:lvlJc w:val="left"/>
    </w:lvl>
  </w:abstractNum>
  <w:abstractNum w:abstractNumId="17">
    <w:nsid w:val="5791BBFF"/>
    <w:multiLevelType w:val="singleLevel"/>
    <w:tmpl w:val="5791BBFF"/>
    <w:lvl w:ilvl="0">
      <w:start w:val="1"/>
      <w:numFmt w:val="decimal"/>
      <w:suff w:val="nothing"/>
      <w:lvlText w:val="%1、"/>
      <w:lvlJc w:val="left"/>
    </w:lvl>
  </w:abstractNum>
  <w:abstractNum w:abstractNumId="18">
    <w:nsid w:val="57AD2399"/>
    <w:multiLevelType w:val="singleLevel"/>
    <w:tmpl w:val="57AD2399"/>
    <w:lvl w:ilvl="0">
      <w:start w:val="4"/>
      <w:numFmt w:val="decimal"/>
      <w:suff w:val="nothing"/>
      <w:lvlText w:val="%1、"/>
      <w:lvlJc w:val="left"/>
    </w:lvl>
  </w:abstractNum>
  <w:abstractNum w:abstractNumId="19">
    <w:nsid w:val="57AD4BD6"/>
    <w:multiLevelType w:val="singleLevel"/>
    <w:tmpl w:val="57AD4BD6"/>
    <w:lvl w:ilvl="0">
      <w:start w:val="7"/>
      <w:numFmt w:val="decimal"/>
      <w:suff w:val="nothing"/>
      <w:lvlText w:val="%1、"/>
      <w:lvlJc w:val="left"/>
    </w:lvl>
  </w:abstractNum>
  <w:abstractNum w:abstractNumId="20">
    <w:nsid w:val="57B16B8F"/>
    <w:multiLevelType w:val="singleLevel"/>
    <w:tmpl w:val="57B16B8F"/>
    <w:lvl w:ilvl="0">
      <w:start w:val="1"/>
      <w:numFmt w:val="chineseCounting"/>
      <w:suff w:val="nothing"/>
      <w:lvlText w:val="%1、"/>
      <w:lvlJc w:val="left"/>
    </w:lvl>
  </w:abstractNum>
  <w:abstractNum w:abstractNumId="21">
    <w:nsid w:val="5F325434"/>
    <w:multiLevelType w:val="multilevel"/>
    <w:tmpl w:val="5F325434"/>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2">
    <w:nsid w:val="61FF46D9"/>
    <w:multiLevelType w:val="multilevel"/>
    <w:tmpl w:val="61FF46D9"/>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3">
    <w:nsid w:val="70414DE4"/>
    <w:multiLevelType w:val="multilevel"/>
    <w:tmpl w:val="70414D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CF22F03"/>
    <w:multiLevelType w:val="multilevel"/>
    <w:tmpl w:val="7CF22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9"/>
  </w:num>
  <w:num w:numId="3">
    <w:abstractNumId w:val="16"/>
  </w:num>
  <w:num w:numId="4">
    <w:abstractNumId w:val="17"/>
  </w:num>
  <w:num w:numId="5">
    <w:abstractNumId w:val="18"/>
  </w:num>
  <w:num w:numId="6">
    <w:abstractNumId w:val="24"/>
  </w:num>
  <w:num w:numId="7">
    <w:abstractNumId w:val="19"/>
  </w:num>
  <w:num w:numId="8">
    <w:abstractNumId w:val="0"/>
  </w:num>
  <w:num w:numId="9">
    <w:abstractNumId w:val="10"/>
  </w:num>
  <w:num w:numId="10">
    <w:abstractNumId w:val="12"/>
  </w:num>
  <w:num w:numId="11">
    <w:abstractNumId w:val="23"/>
  </w:num>
  <w:num w:numId="12">
    <w:abstractNumId w:val="5"/>
  </w:num>
  <w:num w:numId="13">
    <w:abstractNumId w:val="7"/>
  </w:num>
  <w:num w:numId="14">
    <w:abstractNumId w:val="14"/>
  </w:num>
  <w:num w:numId="15">
    <w:abstractNumId w:val="1"/>
  </w:num>
  <w:num w:numId="16">
    <w:abstractNumId w:val="21"/>
  </w:num>
  <w:num w:numId="17">
    <w:abstractNumId w:val="3"/>
  </w:num>
  <w:num w:numId="18">
    <w:abstractNumId w:val="22"/>
  </w:num>
  <w:num w:numId="19">
    <w:abstractNumId w:val="13"/>
  </w:num>
  <w:num w:numId="20">
    <w:abstractNumId w:val="6"/>
  </w:num>
  <w:num w:numId="21">
    <w:abstractNumId w:val="8"/>
  </w:num>
  <w:num w:numId="22">
    <w:abstractNumId w:val="4"/>
  </w:num>
  <w:num w:numId="23">
    <w:abstractNumId w:val="15"/>
  </w:num>
  <w:num w:numId="24">
    <w:abstractNumId w:val="1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355367"/>
    <w:rsid w:val="0002396F"/>
    <w:rsid w:val="00033031"/>
    <w:rsid w:val="00086FAE"/>
    <w:rsid w:val="000878F1"/>
    <w:rsid w:val="000A34EC"/>
    <w:rsid w:val="00272417"/>
    <w:rsid w:val="002A7977"/>
    <w:rsid w:val="00335A69"/>
    <w:rsid w:val="00344263"/>
    <w:rsid w:val="00375C62"/>
    <w:rsid w:val="003C3569"/>
    <w:rsid w:val="004049B4"/>
    <w:rsid w:val="004604AE"/>
    <w:rsid w:val="004C7217"/>
    <w:rsid w:val="00507767"/>
    <w:rsid w:val="005118A0"/>
    <w:rsid w:val="005208D4"/>
    <w:rsid w:val="00531AB9"/>
    <w:rsid w:val="00546CF9"/>
    <w:rsid w:val="005709ED"/>
    <w:rsid w:val="00582D0C"/>
    <w:rsid w:val="005D779E"/>
    <w:rsid w:val="005E2374"/>
    <w:rsid w:val="005F0933"/>
    <w:rsid w:val="00635993"/>
    <w:rsid w:val="006A620C"/>
    <w:rsid w:val="006B5FE9"/>
    <w:rsid w:val="006C1A5E"/>
    <w:rsid w:val="00781DE3"/>
    <w:rsid w:val="007966ED"/>
    <w:rsid w:val="007C2899"/>
    <w:rsid w:val="007D7E32"/>
    <w:rsid w:val="00801159"/>
    <w:rsid w:val="008225C1"/>
    <w:rsid w:val="00824C34"/>
    <w:rsid w:val="00871C13"/>
    <w:rsid w:val="008F57D7"/>
    <w:rsid w:val="00911442"/>
    <w:rsid w:val="00962AFF"/>
    <w:rsid w:val="009735B8"/>
    <w:rsid w:val="009C7B0A"/>
    <w:rsid w:val="00A01048"/>
    <w:rsid w:val="00A10F6F"/>
    <w:rsid w:val="00A767F6"/>
    <w:rsid w:val="00A77299"/>
    <w:rsid w:val="00AA15D8"/>
    <w:rsid w:val="00B157A0"/>
    <w:rsid w:val="00B43605"/>
    <w:rsid w:val="00B804A7"/>
    <w:rsid w:val="00BA3AF0"/>
    <w:rsid w:val="00C31508"/>
    <w:rsid w:val="00C47D11"/>
    <w:rsid w:val="00C55DEC"/>
    <w:rsid w:val="00CA2F50"/>
    <w:rsid w:val="00D31703"/>
    <w:rsid w:val="00D31DAA"/>
    <w:rsid w:val="00DF64D0"/>
    <w:rsid w:val="00DF74C7"/>
    <w:rsid w:val="00E54661"/>
    <w:rsid w:val="00EA20BE"/>
    <w:rsid w:val="00F050AA"/>
    <w:rsid w:val="00F43A00"/>
    <w:rsid w:val="00F64E56"/>
    <w:rsid w:val="00F72056"/>
    <w:rsid w:val="00F94A5B"/>
    <w:rsid w:val="53355367"/>
    <w:rsid w:val="64557932"/>
    <w:rsid w:val="6D513C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header" w:unhideWhenUsed="1"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lsdException w:name="Body Text" w:qFormat="1"/>
    <w:lsdException w:name="Subtitle" w:qFormat="1"/>
    <w:lsdException w:name="Body Text 3"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15D8"/>
    <w:pPr>
      <w:widowControl w:val="0"/>
      <w:jc w:val="both"/>
    </w:pPr>
    <w:rPr>
      <w:rFonts w:ascii="Times New Roman" w:eastAsia="宋体" w:hAnsi="Times New Roman" w:cs="Times New Roman"/>
      <w:kern w:val="2"/>
      <w:sz w:val="21"/>
      <w:szCs w:val="22"/>
    </w:rPr>
  </w:style>
  <w:style w:type="paragraph" w:styleId="1">
    <w:name w:val="heading 1"/>
    <w:basedOn w:val="a"/>
    <w:next w:val="a"/>
    <w:uiPriority w:val="1"/>
    <w:qFormat/>
    <w:rsid w:val="00AA15D8"/>
    <w:pPr>
      <w:keepNext/>
      <w:keepLines/>
      <w:spacing w:before="340" w:after="330" w:line="576" w:lineRule="auto"/>
      <w:outlineLvl w:val="0"/>
    </w:pPr>
    <w:rPr>
      <w:b/>
      <w:kern w:val="44"/>
      <w:sz w:val="44"/>
      <w:szCs w:val="20"/>
    </w:rPr>
  </w:style>
  <w:style w:type="paragraph" w:styleId="2">
    <w:name w:val="heading 2"/>
    <w:basedOn w:val="a"/>
    <w:next w:val="a"/>
    <w:qFormat/>
    <w:rsid w:val="00AA15D8"/>
    <w:pPr>
      <w:keepNext/>
      <w:keepLines/>
      <w:spacing w:before="260" w:after="260" w:line="412" w:lineRule="auto"/>
      <w:outlineLvl w:val="1"/>
    </w:pPr>
    <w:rPr>
      <w:rFonts w:ascii="Arial" w:eastAsia="黑体" w:hAnsi="Arial"/>
      <w:b/>
      <w:sz w:val="32"/>
      <w:szCs w:val="20"/>
    </w:rPr>
  </w:style>
  <w:style w:type="paragraph" w:styleId="3">
    <w:name w:val="heading 3"/>
    <w:basedOn w:val="a"/>
    <w:next w:val="a"/>
    <w:qFormat/>
    <w:rsid w:val="00AA15D8"/>
    <w:pPr>
      <w:keepNext/>
      <w:keepLines/>
      <w:spacing w:before="260" w:after="260" w:line="412" w:lineRule="auto"/>
      <w:ind w:firstLineChars="49" w:firstLine="49"/>
      <w:outlineLvl w:val="2"/>
    </w:pPr>
    <w:rPr>
      <w:rFonts w:ascii="黑体" w:eastAsia="黑体"/>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A15D8"/>
    <w:pPr>
      <w:spacing w:after="120"/>
    </w:pPr>
  </w:style>
  <w:style w:type="paragraph" w:styleId="a4">
    <w:name w:val="annotation text"/>
    <w:basedOn w:val="a"/>
    <w:link w:val="Char"/>
    <w:uiPriority w:val="99"/>
    <w:qFormat/>
    <w:rsid w:val="00AA15D8"/>
    <w:pPr>
      <w:jc w:val="left"/>
    </w:pPr>
  </w:style>
  <w:style w:type="paragraph" w:styleId="30">
    <w:name w:val="Body Text 3"/>
    <w:basedOn w:val="a"/>
    <w:qFormat/>
    <w:rsid w:val="00AA15D8"/>
    <w:rPr>
      <w:rFonts w:ascii="宋体"/>
      <w:sz w:val="24"/>
      <w:szCs w:val="20"/>
    </w:rPr>
  </w:style>
  <w:style w:type="paragraph" w:styleId="a5">
    <w:name w:val="Plain Text"/>
    <w:basedOn w:val="a"/>
    <w:qFormat/>
    <w:rsid w:val="00AA15D8"/>
    <w:rPr>
      <w:rFonts w:ascii="宋体"/>
    </w:rPr>
  </w:style>
  <w:style w:type="paragraph" w:styleId="a6">
    <w:name w:val="footer"/>
    <w:basedOn w:val="a"/>
    <w:uiPriority w:val="99"/>
    <w:qFormat/>
    <w:rsid w:val="00AA15D8"/>
    <w:pPr>
      <w:tabs>
        <w:tab w:val="center" w:pos="4153"/>
        <w:tab w:val="right" w:pos="8306"/>
      </w:tabs>
      <w:snapToGrid w:val="0"/>
      <w:jc w:val="left"/>
    </w:pPr>
    <w:rPr>
      <w:sz w:val="18"/>
    </w:rPr>
  </w:style>
  <w:style w:type="paragraph" w:styleId="a7">
    <w:name w:val="header"/>
    <w:basedOn w:val="a"/>
    <w:unhideWhenUsed/>
    <w:qFormat/>
    <w:rsid w:val="00AA15D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AA15D8"/>
    <w:pPr>
      <w:widowControl/>
      <w:spacing w:before="100" w:beforeAutospacing="1" w:after="100" w:afterAutospacing="1"/>
      <w:jc w:val="left"/>
    </w:pPr>
    <w:rPr>
      <w:kern w:val="0"/>
      <w:sz w:val="24"/>
      <w:szCs w:val="24"/>
    </w:rPr>
  </w:style>
  <w:style w:type="paragraph" w:styleId="a9">
    <w:name w:val="Title"/>
    <w:basedOn w:val="a"/>
    <w:next w:val="a"/>
    <w:qFormat/>
    <w:rsid w:val="00AA15D8"/>
    <w:pPr>
      <w:spacing w:before="240" w:after="60"/>
      <w:jc w:val="center"/>
      <w:outlineLvl w:val="0"/>
    </w:pPr>
    <w:rPr>
      <w:rFonts w:ascii="Cambria" w:hAnsi="Cambria"/>
      <w:b/>
      <w:bCs/>
      <w:sz w:val="32"/>
      <w:szCs w:val="32"/>
    </w:rPr>
  </w:style>
  <w:style w:type="table" w:styleId="aa">
    <w:name w:val="Table Grid"/>
    <w:basedOn w:val="a2"/>
    <w:uiPriority w:val="59"/>
    <w:qFormat/>
    <w:rsid w:val="00AA1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AA15D8"/>
  </w:style>
  <w:style w:type="character" w:styleId="ac">
    <w:name w:val="annotation reference"/>
    <w:basedOn w:val="a1"/>
    <w:uiPriority w:val="99"/>
    <w:qFormat/>
    <w:rsid w:val="00AA15D8"/>
    <w:rPr>
      <w:sz w:val="21"/>
    </w:rPr>
  </w:style>
  <w:style w:type="paragraph" w:customStyle="1" w:styleId="WPSOffice1">
    <w:name w:val="WPSOffice手动目录 1"/>
    <w:qFormat/>
    <w:rsid w:val="00AA15D8"/>
    <w:rPr>
      <w:rFonts w:ascii="Times New Roman" w:eastAsia="宋体" w:hAnsi="Times New Roman" w:cs="Times New Roman"/>
    </w:rPr>
  </w:style>
  <w:style w:type="paragraph" w:customStyle="1" w:styleId="ParaCharCharChar">
    <w:name w:val="默认段落字体 Para Char Char Char"/>
    <w:basedOn w:val="a"/>
    <w:qFormat/>
    <w:rsid w:val="00AA15D8"/>
  </w:style>
  <w:style w:type="paragraph" w:styleId="ad">
    <w:name w:val="annotation subject"/>
    <w:basedOn w:val="a4"/>
    <w:next w:val="a4"/>
    <w:link w:val="Char0"/>
    <w:rsid w:val="00F050AA"/>
    <w:rPr>
      <w:b/>
      <w:bCs/>
    </w:rPr>
  </w:style>
  <w:style w:type="character" w:customStyle="1" w:styleId="Char">
    <w:name w:val="批注文字 Char"/>
    <w:basedOn w:val="a1"/>
    <w:link w:val="a4"/>
    <w:uiPriority w:val="99"/>
    <w:rsid w:val="00F050AA"/>
    <w:rPr>
      <w:rFonts w:ascii="Times New Roman" w:eastAsia="宋体" w:hAnsi="Times New Roman" w:cs="Times New Roman"/>
      <w:kern w:val="2"/>
      <w:sz w:val="21"/>
      <w:szCs w:val="22"/>
    </w:rPr>
  </w:style>
  <w:style w:type="character" w:customStyle="1" w:styleId="Char0">
    <w:name w:val="批注主题 Char"/>
    <w:basedOn w:val="Char"/>
    <w:link w:val="ad"/>
    <w:rsid w:val="00F050AA"/>
    <w:rPr>
      <w:rFonts w:ascii="Times New Roman" w:eastAsia="宋体" w:hAnsi="Times New Roman" w:cs="Times New Roman"/>
      <w:b/>
      <w:bCs/>
      <w:kern w:val="2"/>
      <w:sz w:val="21"/>
      <w:szCs w:val="22"/>
    </w:rPr>
  </w:style>
  <w:style w:type="paragraph" w:customStyle="1" w:styleId="10">
    <w:name w:val="列表段落1"/>
    <w:basedOn w:val="a"/>
    <w:link w:val="ae"/>
    <w:uiPriority w:val="34"/>
    <w:qFormat/>
    <w:rsid w:val="00A767F6"/>
    <w:pPr>
      <w:widowControl/>
      <w:ind w:firstLineChars="200" w:firstLine="420"/>
      <w:jc w:val="left"/>
    </w:pPr>
    <w:rPr>
      <w:rFonts w:ascii="宋体" w:hAnsi="宋体" w:cs="宋体"/>
      <w:kern w:val="0"/>
      <w:sz w:val="24"/>
      <w:szCs w:val="24"/>
    </w:rPr>
  </w:style>
  <w:style w:type="paragraph" w:customStyle="1" w:styleId="11">
    <w:name w:val="列出段落1"/>
    <w:basedOn w:val="a"/>
    <w:uiPriority w:val="99"/>
    <w:qFormat/>
    <w:rsid w:val="00A767F6"/>
    <w:pPr>
      <w:widowControl/>
      <w:ind w:firstLineChars="200" w:firstLine="420"/>
      <w:jc w:val="left"/>
    </w:pPr>
    <w:rPr>
      <w:kern w:val="0"/>
      <w:sz w:val="24"/>
      <w:szCs w:val="20"/>
    </w:rPr>
  </w:style>
  <w:style w:type="character" w:customStyle="1" w:styleId="ae">
    <w:name w:val="列表段落 字符"/>
    <w:link w:val="10"/>
    <w:uiPriority w:val="34"/>
    <w:qFormat/>
    <w:rsid w:val="00A767F6"/>
    <w:rPr>
      <w:rFonts w:ascii="宋体" w:eastAsia="宋体" w:hAnsi="宋体" w:cs="宋体"/>
      <w:sz w:val="24"/>
      <w:szCs w:val="24"/>
    </w:rPr>
  </w:style>
  <w:style w:type="paragraph" w:styleId="af">
    <w:name w:val="List Paragraph"/>
    <w:basedOn w:val="a"/>
    <w:uiPriority w:val="34"/>
    <w:qFormat/>
    <w:rsid w:val="007D7E32"/>
    <w:pPr>
      <w:ind w:firstLineChars="200" w:firstLine="420"/>
    </w:pPr>
  </w:style>
  <w:style w:type="paragraph" w:styleId="12">
    <w:name w:val="toc 1"/>
    <w:basedOn w:val="a"/>
    <w:next w:val="a"/>
    <w:autoRedefine/>
    <w:uiPriority w:val="39"/>
    <w:rsid w:val="00A10F6F"/>
  </w:style>
  <w:style w:type="paragraph" w:styleId="20">
    <w:name w:val="toc 2"/>
    <w:basedOn w:val="a"/>
    <w:next w:val="a"/>
    <w:autoRedefine/>
    <w:uiPriority w:val="39"/>
    <w:rsid w:val="00A10F6F"/>
    <w:pPr>
      <w:ind w:leftChars="200" w:left="420"/>
    </w:pPr>
  </w:style>
  <w:style w:type="character" w:styleId="af0">
    <w:name w:val="Hyperlink"/>
    <w:basedOn w:val="a1"/>
    <w:uiPriority w:val="99"/>
    <w:unhideWhenUsed/>
    <w:rsid w:val="00A10F6F"/>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uxl@aaic.com.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7516114-E05A-42FB-881F-34B1C4C99D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3148</Words>
  <Characters>17945</Characters>
  <Application>Microsoft Office Word</Application>
  <DocSecurity>0</DocSecurity>
  <Lines>149</Lines>
  <Paragraphs>42</Paragraphs>
  <ScaleCrop>false</ScaleCrop>
  <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于杰</cp:lastModifiedBy>
  <cp:revision>4</cp:revision>
  <dcterms:created xsi:type="dcterms:W3CDTF">2021-07-13T02:22:00Z</dcterms:created>
  <dcterms:modified xsi:type="dcterms:W3CDTF">2021-07-16T05:42:00Z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